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9954" w14:textId="77777777" w:rsidR="008B189B" w:rsidRPr="003C7A87" w:rsidRDefault="00DA6EBE">
      <w:pPr>
        <w:pStyle w:val="Textbodyindent"/>
        <w:spacing w:line="276" w:lineRule="auto"/>
        <w:jc w:val="center"/>
        <w:outlineLvl w:val="0"/>
        <w:rPr>
          <w:b/>
          <w:sz w:val="68"/>
          <w:szCs w:val="68"/>
        </w:rPr>
      </w:pPr>
      <w:r w:rsidRPr="003C7A87">
        <w:rPr>
          <w:b/>
          <w:sz w:val="68"/>
          <w:szCs w:val="68"/>
        </w:rPr>
        <w:t>« Violences</w:t>
      </w:r>
    </w:p>
    <w:p w14:paraId="1F6C21FB" w14:textId="77777777" w:rsidR="008B189B" w:rsidRPr="003C7A87" w:rsidRDefault="00DA6EBE" w:rsidP="003C7A87">
      <w:pPr>
        <w:pStyle w:val="Textbodyindent"/>
        <w:spacing w:line="360" w:lineRule="auto"/>
        <w:jc w:val="center"/>
        <w:outlineLvl w:val="0"/>
        <w:rPr>
          <w:b/>
          <w:sz w:val="68"/>
          <w:szCs w:val="68"/>
        </w:rPr>
      </w:pPr>
      <w:r w:rsidRPr="003C7A87">
        <w:rPr>
          <w:b/>
          <w:sz w:val="68"/>
          <w:szCs w:val="68"/>
        </w:rPr>
        <w:t>faites aux femmes »</w:t>
      </w:r>
    </w:p>
    <w:p w14:paraId="12605455" w14:textId="6C820E87" w:rsidR="008B189B" w:rsidRDefault="003C7A87" w:rsidP="003C7A87">
      <w:pPr>
        <w:pStyle w:val="Textbodyindent"/>
        <w:jc w:val="center"/>
        <w:outlineLvl w:val="0"/>
        <w:rPr>
          <w:b/>
          <w:i/>
          <w:iCs/>
          <w:sz w:val="40"/>
          <w:szCs w:val="40"/>
        </w:rPr>
      </w:pPr>
      <w:r w:rsidRPr="003C7A87">
        <w:rPr>
          <w:b/>
          <w:i/>
          <w:iCs/>
          <w:sz w:val="40"/>
          <w:szCs w:val="40"/>
        </w:rPr>
        <w:t>Un spectacle de théâtre-forum sur les violences conjugales</w:t>
      </w:r>
    </w:p>
    <w:p w14:paraId="19354B28" w14:textId="77777777" w:rsidR="003C7A87" w:rsidRPr="003C7A87" w:rsidRDefault="003C7A87" w:rsidP="003C7A87">
      <w:pPr>
        <w:pStyle w:val="Textbodyindent"/>
        <w:jc w:val="center"/>
        <w:outlineLvl w:val="0"/>
        <w:rPr>
          <w:b/>
          <w:i/>
          <w:iCs/>
          <w:sz w:val="40"/>
          <w:szCs w:val="40"/>
        </w:rPr>
      </w:pPr>
    </w:p>
    <w:p w14:paraId="148FF28F" w14:textId="302FED7C" w:rsidR="008B189B" w:rsidRDefault="00026CE9" w:rsidP="003C7A87">
      <w:pPr>
        <w:pStyle w:val="Standard"/>
        <w:autoSpaceDE w:val="0"/>
        <w:spacing w:line="276" w:lineRule="auto"/>
        <w:jc w:val="center"/>
        <w:rPr>
          <w:rFonts w:ascii="Arial" w:hAnsi="Arial" w:cs="Arial"/>
          <w:b/>
          <w:sz w:val="28"/>
        </w:rPr>
      </w:pPr>
      <w:r>
        <w:rPr>
          <w:rFonts w:ascii="Arial" w:hAnsi="Arial" w:cs="Arial"/>
          <w:b/>
          <w:noProof/>
          <w:sz w:val="28"/>
        </w:rPr>
        <w:drawing>
          <wp:inline distT="0" distB="0" distL="0" distR="0" wp14:anchorId="39B6777A" wp14:editId="3D73822D">
            <wp:extent cx="5492319" cy="3657914"/>
            <wp:effectExtent l="0" t="0" r="0" b="0"/>
            <wp:docPr id="2349654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5436" name="Image 2349654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4544" cy="3679376"/>
                    </a:xfrm>
                    <a:prstGeom prst="rect">
                      <a:avLst/>
                    </a:prstGeom>
                  </pic:spPr>
                </pic:pic>
              </a:graphicData>
            </a:graphic>
          </wp:inline>
        </w:drawing>
      </w:r>
    </w:p>
    <w:p w14:paraId="4F3D5B96" w14:textId="77777777" w:rsidR="00026CE9" w:rsidRPr="003C7A87" w:rsidRDefault="00026CE9">
      <w:pPr>
        <w:pStyle w:val="Textbodyindent"/>
        <w:spacing w:line="276" w:lineRule="auto"/>
        <w:jc w:val="center"/>
        <w:outlineLvl w:val="0"/>
        <w:rPr>
          <w:b/>
          <w:sz w:val="20"/>
          <w:szCs w:val="20"/>
        </w:rPr>
      </w:pPr>
    </w:p>
    <w:p w14:paraId="71591BD5" w14:textId="66F139A5" w:rsidR="008B189B" w:rsidRPr="003C7A87" w:rsidRDefault="00DA6EBE">
      <w:pPr>
        <w:pStyle w:val="Textbodyindent"/>
        <w:spacing w:line="276" w:lineRule="auto"/>
        <w:jc w:val="center"/>
        <w:outlineLvl w:val="0"/>
        <w:rPr>
          <w:b/>
          <w:sz w:val="32"/>
          <w:szCs w:val="32"/>
        </w:rPr>
      </w:pPr>
      <w:r w:rsidRPr="003C7A87">
        <w:rPr>
          <w:b/>
          <w:sz w:val="32"/>
          <w:szCs w:val="32"/>
        </w:rPr>
        <w:t>Principes d’un spectacle de théâtre-forum </w:t>
      </w:r>
    </w:p>
    <w:p w14:paraId="028DA9F4" w14:textId="77777777" w:rsidR="008B189B" w:rsidRPr="003C7A87" w:rsidRDefault="008B189B">
      <w:pPr>
        <w:pStyle w:val="Textbodyindent"/>
        <w:spacing w:line="276" w:lineRule="auto"/>
        <w:outlineLvl w:val="0"/>
        <w:rPr>
          <w:sz w:val="20"/>
          <w:szCs w:val="20"/>
        </w:rPr>
      </w:pPr>
    </w:p>
    <w:p w14:paraId="509FDE35" w14:textId="201C724B" w:rsidR="003C7A87" w:rsidRPr="003C7A87" w:rsidRDefault="00DA6EBE">
      <w:pPr>
        <w:pStyle w:val="Standard"/>
        <w:spacing w:line="276" w:lineRule="auto"/>
        <w:jc w:val="both"/>
        <w:outlineLvl w:val="0"/>
        <w:rPr>
          <w:rFonts w:ascii="Arial" w:hAnsi="Arial" w:cs="Arial"/>
          <w:sz w:val="24"/>
        </w:rPr>
      </w:pPr>
      <w:r>
        <w:rPr>
          <w:rFonts w:ascii="Arial" w:hAnsi="Arial" w:cs="Arial"/>
          <w:b/>
          <w:sz w:val="24"/>
        </w:rPr>
        <w:t>Nous jouons une première fois le spectacle,</w:t>
      </w:r>
      <w:r>
        <w:rPr>
          <w:rFonts w:ascii="Arial" w:hAnsi="Arial" w:cs="Arial"/>
          <w:sz w:val="24"/>
        </w:rPr>
        <w:t xml:space="preserve"> pour que </w:t>
      </w:r>
      <w:proofErr w:type="spellStart"/>
      <w:r>
        <w:rPr>
          <w:rFonts w:ascii="Arial" w:hAnsi="Arial" w:cs="Arial"/>
          <w:sz w:val="24"/>
        </w:rPr>
        <w:t>chacun.e</w:t>
      </w:r>
      <w:proofErr w:type="spellEnd"/>
      <w:r>
        <w:rPr>
          <w:rFonts w:ascii="Arial" w:hAnsi="Arial" w:cs="Arial"/>
          <w:sz w:val="24"/>
        </w:rPr>
        <w:t xml:space="preserve"> en saisisse le sens.  Nos scènes disent des réalités qui ne nous conviennent pas et en dévoilent les enjeux. Elles sont construites comme des questions : comment faire pour changer cela ?</w:t>
      </w:r>
    </w:p>
    <w:p w14:paraId="49394035" w14:textId="77777777" w:rsidR="003C7A87" w:rsidRDefault="00DA6EBE" w:rsidP="003C7A87">
      <w:pPr>
        <w:pStyle w:val="Standard"/>
        <w:spacing w:line="276" w:lineRule="auto"/>
        <w:jc w:val="both"/>
        <w:outlineLvl w:val="0"/>
      </w:pPr>
      <w:r>
        <w:rPr>
          <w:rFonts w:ascii="Arial" w:hAnsi="Arial" w:cs="Arial"/>
          <w:b/>
          <w:sz w:val="24"/>
        </w:rPr>
        <w:t>Nous rejouons une deuxième fois chaque scène.</w:t>
      </w:r>
      <w:r>
        <w:rPr>
          <w:rFonts w:ascii="Arial" w:hAnsi="Arial" w:cs="Arial"/>
          <w:sz w:val="24"/>
        </w:rPr>
        <w:t xml:space="preserve"> Dans la salle, pas des spectatrices et spectateurs passifs mais des actrices et acteurs du débat. Les spectatrices et spectateurs qui le souhaitent viennent sur scène remplacer le ou la protagoniste pour jouer leur point de vue et tenter de faire bouger les choses.</w:t>
      </w:r>
    </w:p>
    <w:p w14:paraId="7246AB55" w14:textId="0AD284B1" w:rsidR="008B189B" w:rsidRPr="003C7A87" w:rsidRDefault="00DA6EBE" w:rsidP="003C7A87">
      <w:pPr>
        <w:pStyle w:val="Standard"/>
        <w:spacing w:line="276" w:lineRule="auto"/>
        <w:jc w:val="both"/>
        <w:outlineLvl w:val="0"/>
      </w:pPr>
      <w:r w:rsidRPr="003C7A87">
        <w:rPr>
          <w:rFonts w:ascii="Arial" w:hAnsi="Arial" w:cs="Arial"/>
          <w:b/>
          <w:bCs/>
          <w:sz w:val="24"/>
        </w:rPr>
        <w:t>Faire forum</w:t>
      </w:r>
      <w:r>
        <w:rPr>
          <w:rFonts w:ascii="Arial" w:hAnsi="Arial" w:cs="Arial"/>
          <w:sz w:val="24"/>
        </w:rPr>
        <w:t>, c’</w:t>
      </w:r>
      <w:proofErr w:type="spellStart"/>
      <w:r>
        <w:rPr>
          <w:rFonts w:ascii="Arial" w:hAnsi="Arial" w:cs="Arial"/>
          <w:sz w:val="24"/>
        </w:rPr>
        <w:t>est</w:t>
      </w:r>
      <w:proofErr w:type="spellEnd"/>
      <w:r>
        <w:rPr>
          <w:rFonts w:ascii="Arial" w:hAnsi="Arial" w:cs="Arial"/>
          <w:sz w:val="24"/>
        </w:rPr>
        <w:t xml:space="preserve"> s’essayer ensemble à l’action transformatrice et peser ses conséquences. C’est une assemblée et c’est une fête. C’est un acte à commettre ensemble. Pour que demain, les choses ne soient plus tout à fait comme avant.</w:t>
      </w:r>
    </w:p>
    <w:p w14:paraId="1C27D351" w14:textId="77777777" w:rsidR="008B189B" w:rsidRDefault="008B189B">
      <w:pPr>
        <w:pStyle w:val="Corpsdetexte2"/>
        <w:spacing w:line="276" w:lineRule="auto"/>
        <w:jc w:val="both"/>
      </w:pPr>
    </w:p>
    <w:p w14:paraId="7245CEFD" w14:textId="77777777" w:rsidR="009877BF" w:rsidRPr="009877BF" w:rsidRDefault="009877BF" w:rsidP="009877BF">
      <w:pPr>
        <w:pStyle w:val="Standard"/>
        <w:spacing w:line="276" w:lineRule="auto"/>
        <w:jc w:val="center"/>
        <w:rPr>
          <w:rFonts w:ascii="Arial" w:hAnsi="Arial" w:cs="Arial"/>
          <w:b/>
          <w:bCs/>
          <w:color w:val="000000"/>
          <w:sz w:val="28"/>
          <w:szCs w:val="28"/>
        </w:rPr>
      </w:pPr>
      <w:r w:rsidRPr="009877BF">
        <w:rPr>
          <w:rFonts w:ascii="Arial" w:hAnsi="Arial" w:cs="Arial"/>
          <w:b/>
          <w:bCs/>
          <w:color w:val="000000"/>
          <w:sz w:val="28"/>
          <w:szCs w:val="28"/>
        </w:rPr>
        <w:t>Contenu</w:t>
      </w:r>
    </w:p>
    <w:p w14:paraId="3EE29295" w14:textId="5CBFDC83" w:rsidR="008B189B" w:rsidRDefault="003C7A87" w:rsidP="00955C61">
      <w:pPr>
        <w:pStyle w:val="Standard"/>
        <w:spacing w:line="276" w:lineRule="auto"/>
        <w:rPr>
          <w:rFonts w:ascii="Arial" w:hAnsi="Arial" w:cs="Arial"/>
          <w:color w:val="000000"/>
          <w:sz w:val="24"/>
        </w:rPr>
      </w:pPr>
      <w:r>
        <w:rPr>
          <w:rFonts w:ascii="Arial" w:hAnsi="Arial" w:cs="Arial"/>
          <w:color w:val="000000"/>
          <w:sz w:val="24"/>
        </w:rPr>
        <w:t xml:space="preserve">La Compagnie </w:t>
      </w:r>
      <w:r w:rsidR="009877BF">
        <w:rPr>
          <w:rFonts w:ascii="Arial" w:hAnsi="Arial" w:cs="Arial"/>
          <w:color w:val="000000"/>
          <w:sz w:val="24"/>
        </w:rPr>
        <w:t xml:space="preserve">propose ici uniquement des séquences qui traitent de violences conjugales. Nous avons d’autres spectacles sur : le harcèlement sexuel au travail, les violences faites aux femmes après 65 ans, l’inceste, et les violences faites aux jeunes filles. </w:t>
      </w:r>
    </w:p>
    <w:p w14:paraId="01B12F40" w14:textId="66BCFC7E" w:rsidR="009877BF" w:rsidRDefault="009877BF" w:rsidP="00955C61">
      <w:pPr>
        <w:pStyle w:val="Standard"/>
        <w:spacing w:line="276" w:lineRule="auto"/>
        <w:rPr>
          <w:rFonts w:ascii="Arial" w:hAnsi="Arial" w:cs="Arial"/>
          <w:color w:val="000000"/>
          <w:sz w:val="24"/>
        </w:rPr>
      </w:pPr>
      <w:r>
        <w:rPr>
          <w:rFonts w:ascii="Arial" w:hAnsi="Arial" w:cs="Arial"/>
          <w:color w:val="000000"/>
          <w:sz w:val="24"/>
        </w:rPr>
        <w:t xml:space="preserve">Nous avons également un spectacle sur les inégalités femmes-hommes (travail, famille, espace public). </w:t>
      </w:r>
    </w:p>
    <w:p w14:paraId="600361E5" w14:textId="238FDEBB" w:rsidR="009877BF" w:rsidRDefault="009877BF" w:rsidP="009877BF">
      <w:pPr>
        <w:pStyle w:val="Standard"/>
        <w:spacing w:line="276" w:lineRule="auto"/>
        <w:jc w:val="center"/>
        <w:rPr>
          <w:rFonts w:ascii="Arial" w:hAnsi="Arial" w:cs="Arial"/>
          <w:b/>
          <w:szCs w:val="20"/>
        </w:rPr>
      </w:pPr>
    </w:p>
    <w:p w14:paraId="151E34E6" w14:textId="77777777" w:rsidR="008B189B" w:rsidRDefault="00DA6EBE">
      <w:pPr>
        <w:pStyle w:val="Standard"/>
        <w:spacing w:line="276" w:lineRule="auto"/>
        <w:jc w:val="center"/>
        <w:rPr>
          <w:rFonts w:ascii="Arial" w:hAnsi="Arial"/>
          <w:b/>
          <w:sz w:val="28"/>
          <w:szCs w:val="28"/>
        </w:rPr>
      </w:pPr>
      <w:r>
        <w:rPr>
          <w:rFonts w:ascii="Arial" w:hAnsi="Arial"/>
          <w:b/>
          <w:sz w:val="28"/>
          <w:szCs w:val="28"/>
        </w:rPr>
        <w:t>Comment a été créé ce spectacle </w:t>
      </w:r>
    </w:p>
    <w:p w14:paraId="42E01C11" w14:textId="77777777" w:rsidR="008B189B" w:rsidRDefault="008B189B">
      <w:pPr>
        <w:pStyle w:val="Standard"/>
        <w:spacing w:line="276" w:lineRule="auto"/>
        <w:jc w:val="both"/>
        <w:rPr>
          <w:rFonts w:ascii="Arial" w:hAnsi="Arial"/>
          <w:b/>
          <w:sz w:val="24"/>
        </w:rPr>
      </w:pPr>
    </w:p>
    <w:p w14:paraId="15AD3B22" w14:textId="1FF02C77" w:rsidR="008B189B" w:rsidRDefault="00DA6EBE">
      <w:pPr>
        <w:pStyle w:val="Corpsdetexte3"/>
        <w:spacing w:line="276" w:lineRule="auto"/>
        <w:jc w:val="both"/>
      </w:pPr>
      <w:r>
        <w:t xml:space="preserve">Le spectacle est composé de séquences qui ont été créées au fil des années. Certaines ont été écrites après enquête de terrain par les </w:t>
      </w:r>
      <w:proofErr w:type="spellStart"/>
      <w:r>
        <w:t>comédien.nes</w:t>
      </w:r>
      <w:proofErr w:type="spellEnd"/>
      <w:r>
        <w:t xml:space="preserve"> </w:t>
      </w:r>
      <w:proofErr w:type="spellStart"/>
      <w:r>
        <w:t>professionnel.les</w:t>
      </w:r>
      <w:proofErr w:type="spellEnd"/>
      <w:r>
        <w:t xml:space="preserve"> de la compagnie dans le cadre de commandes spécifiques, d’autres ont d’abord été élaborées avec des groupes amateurs puis reprises ensuite par les </w:t>
      </w:r>
      <w:proofErr w:type="spellStart"/>
      <w:r>
        <w:t>comédien.nes</w:t>
      </w:r>
      <w:proofErr w:type="spellEnd"/>
      <w:r>
        <w:t xml:space="preserve"> pour pouvoir continuer à être jouées.</w:t>
      </w:r>
    </w:p>
    <w:p w14:paraId="31C24A0A" w14:textId="77777777" w:rsidR="008B189B" w:rsidRDefault="008B189B">
      <w:pPr>
        <w:pStyle w:val="Standard"/>
        <w:spacing w:line="276" w:lineRule="auto"/>
        <w:jc w:val="both"/>
        <w:rPr>
          <w:rFonts w:ascii="Arial" w:hAnsi="Arial"/>
          <w:sz w:val="24"/>
        </w:rPr>
      </w:pPr>
    </w:p>
    <w:p w14:paraId="059F2E70" w14:textId="77777777" w:rsidR="008B189B" w:rsidRDefault="00DA6EBE">
      <w:pPr>
        <w:pStyle w:val="Standard"/>
        <w:spacing w:line="276" w:lineRule="auto"/>
        <w:jc w:val="center"/>
        <w:rPr>
          <w:rFonts w:ascii="Arial" w:hAnsi="Arial"/>
          <w:b/>
          <w:sz w:val="28"/>
          <w:szCs w:val="28"/>
        </w:rPr>
      </w:pPr>
      <w:r>
        <w:rPr>
          <w:rFonts w:ascii="Arial" w:hAnsi="Arial"/>
          <w:b/>
          <w:sz w:val="28"/>
          <w:szCs w:val="28"/>
        </w:rPr>
        <w:t>L’équipe du spectacle</w:t>
      </w:r>
    </w:p>
    <w:p w14:paraId="46C53922" w14:textId="77777777" w:rsidR="008B189B" w:rsidRDefault="008B189B">
      <w:pPr>
        <w:pStyle w:val="Textbodyindent"/>
        <w:widowControl/>
        <w:spacing w:line="276" w:lineRule="auto"/>
        <w:rPr>
          <w:b/>
        </w:rPr>
      </w:pPr>
    </w:p>
    <w:p w14:paraId="172D9AE8" w14:textId="1C060A0A" w:rsidR="008B189B" w:rsidRDefault="00DA6EBE">
      <w:pPr>
        <w:pStyle w:val="Textbodyindent"/>
        <w:widowControl/>
        <w:spacing w:line="276" w:lineRule="auto"/>
        <w:rPr>
          <w:sz w:val="24"/>
        </w:rPr>
      </w:pPr>
      <w:r>
        <w:rPr>
          <w:sz w:val="24"/>
        </w:rPr>
        <w:t xml:space="preserve">Elle varie selon les séquences choisies de 5 </w:t>
      </w:r>
      <w:proofErr w:type="spellStart"/>
      <w:r>
        <w:rPr>
          <w:sz w:val="24"/>
        </w:rPr>
        <w:t>comédien.nes</w:t>
      </w:r>
      <w:proofErr w:type="spellEnd"/>
      <w:r>
        <w:rPr>
          <w:sz w:val="24"/>
        </w:rPr>
        <w:t xml:space="preserve"> minimum à </w:t>
      </w:r>
      <w:r w:rsidR="003C7A87">
        <w:rPr>
          <w:sz w:val="24"/>
        </w:rPr>
        <w:t>7</w:t>
      </w:r>
      <w:r>
        <w:rPr>
          <w:sz w:val="24"/>
        </w:rPr>
        <w:t xml:space="preserve"> </w:t>
      </w:r>
      <w:proofErr w:type="spellStart"/>
      <w:r>
        <w:rPr>
          <w:sz w:val="24"/>
        </w:rPr>
        <w:t>comédien.nes</w:t>
      </w:r>
      <w:proofErr w:type="spellEnd"/>
      <w:r>
        <w:rPr>
          <w:sz w:val="24"/>
        </w:rPr>
        <w:t>, plus l’animatrice du forum.</w:t>
      </w:r>
    </w:p>
    <w:p w14:paraId="4B9C69AF" w14:textId="77777777" w:rsidR="008B189B" w:rsidRDefault="008B189B">
      <w:pPr>
        <w:pStyle w:val="Textbodyindent"/>
        <w:widowControl/>
        <w:spacing w:line="276" w:lineRule="auto"/>
        <w:rPr>
          <w:szCs w:val="22"/>
        </w:rPr>
      </w:pPr>
    </w:p>
    <w:p w14:paraId="3489032D" w14:textId="77777777" w:rsidR="00022401" w:rsidRDefault="00022401">
      <w:pPr>
        <w:pStyle w:val="Standard"/>
        <w:spacing w:line="276" w:lineRule="auto"/>
        <w:jc w:val="both"/>
        <w:rPr>
          <w:rFonts w:ascii="Arial" w:hAnsi="Arial"/>
          <w:szCs w:val="22"/>
        </w:rPr>
      </w:pPr>
    </w:p>
    <w:p w14:paraId="6BD80512" w14:textId="27920580" w:rsidR="00366D45" w:rsidRPr="00366D45" w:rsidRDefault="00366D45" w:rsidP="00366D45">
      <w:pPr>
        <w:pStyle w:val="Standard"/>
        <w:spacing w:line="276" w:lineRule="auto"/>
        <w:jc w:val="center"/>
        <w:rPr>
          <w:rFonts w:ascii="Arial" w:hAnsi="Arial"/>
          <w:b/>
          <w:bCs/>
          <w:sz w:val="32"/>
          <w:szCs w:val="32"/>
        </w:rPr>
      </w:pPr>
      <w:r w:rsidRPr="00366D45">
        <w:rPr>
          <w:rFonts w:ascii="Arial" w:hAnsi="Arial"/>
          <w:b/>
          <w:bCs/>
          <w:sz w:val="32"/>
          <w:szCs w:val="32"/>
        </w:rPr>
        <w:t>Contenu</w:t>
      </w:r>
    </w:p>
    <w:p w14:paraId="523F66D7" w14:textId="3CB4D313" w:rsidR="00366D45" w:rsidRDefault="00366D45" w:rsidP="00366D45">
      <w:pPr>
        <w:pStyle w:val="Corpsdetexte31"/>
        <w:widowControl w:val="0"/>
        <w:jc w:val="center"/>
        <w:rPr>
          <w:rFonts w:cs="Arial"/>
          <w:bCs/>
          <w:i/>
          <w:iCs/>
          <w:szCs w:val="24"/>
        </w:rPr>
      </w:pPr>
      <w:r>
        <w:rPr>
          <w:rFonts w:cs="Arial"/>
          <w:bCs/>
          <w:i/>
          <w:iCs/>
          <w:szCs w:val="24"/>
        </w:rPr>
        <w:t>Ci-dessous, l</w:t>
      </w:r>
      <w:r w:rsidRPr="00366D45">
        <w:rPr>
          <w:rFonts w:cs="Arial"/>
          <w:bCs/>
          <w:i/>
          <w:iCs/>
          <w:szCs w:val="24"/>
        </w:rPr>
        <w:t>es séquences parmi lesquelles choisir pour composer l’intervention. Il faut compter 3 ou 4 scènes pour composer un spectacle d’environ 1h30 (forum avec le public compris)</w:t>
      </w:r>
    </w:p>
    <w:p w14:paraId="59EFEC5E" w14:textId="77777777" w:rsidR="00366D45" w:rsidRPr="00366D45" w:rsidRDefault="00366D45" w:rsidP="00366D45">
      <w:pPr>
        <w:pStyle w:val="Corpsdetexte31"/>
        <w:widowControl w:val="0"/>
        <w:jc w:val="center"/>
        <w:rPr>
          <w:rFonts w:cs="Arial"/>
          <w:bCs/>
          <w:i/>
          <w:iCs/>
          <w:szCs w:val="24"/>
        </w:rPr>
      </w:pPr>
    </w:p>
    <w:p w14:paraId="73AFE7E2" w14:textId="77777777" w:rsidR="008B189B" w:rsidRDefault="008B189B">
      <w:pPr>
        <w:pStyle w:val="Textbodyindent"/>
        <w:widowControl/>
        <w:spacing w:line="276" w:lineRule="auto"/>
        <w:rPr>
          <w:b/>
          <w:szCs w:val="22"/>
        </w:rPr>
      </w:pPr>
    </w:p>
    <w:p w14:paraId="2BD2236B" w14:textId="66B8C9E6" w:rsidR="00026CE9" w:rsidRPr="006B2468" w:rsidRDefault="00026CE9" w:rsidP="00026CE9">
      <w:pPr>
        <w:pStyle w:val="Standard"/>
        <w:widowControl w:val="0"/>
        <w:spacing w:line="276" w:lineRule="auto"/>
        <w:jc w:val="both"/>
        <w:rPr>
          <w:rFonts w:ascii="Arial" w:hAnsi="Arial"/>
          <w:b/>
          <w:color w:val="000000" w:themeColor="text1"/>
          <w:sz w:val="24"/>
        </w:rPr>
      </w:pPr>
      <w:bookmarkStart w:id="0" w:name="OLE_LINK4"/>
      <w:r w:rsidRPr="006B2468">
        <w:rPr>
          <w:rFonts w:ascii="Arial" w:hAnsi="Arial"/>
          <w:b/>
          <w:color w:val="000000" w:themeColor="text1"/>
          <w:sz w:val="24"/>
        </w:rPr>
        <w:t>L’image</w:t>
      </w:r>
      <w:r w:rsidR="00A36F03" w:rsidRPr="006B2468">
        <w:rPr>
          <w:rFonts w:ascii="Arial" w:hAnsi="Arial"/>
          <w:b/>
          <w:color w:val="000000" w:themeColor="text1"/>
          <w:sz w:val="24"/>
        </w:rPr>
        <w:t xml:space="preserve"> de violence conjugale</w:t>
      </w:r>
    </w:p>
    <w:p w14:paraId="37A59A89" w14:textId="77777777" w:rsidR="00026CE9" w:rsidRPr="00026CE9" w:rsidRDefault="00026CE9" w:rsidP="00026CE9">
      <w:pPr>
        <w:pStyle w:val="Standard"/>
        <w:widowControl w:val="0"/>
        <w:spacing w:line="276" w:lineRule="auto"/>
        <w:jc w:val="both"/>
        <w:rPr>
          <w:rFonts w:ascii="Arial" w:hAnsi="Arial"/>
          <w:sz w:val="24"/>
        </w:rPr>
      </w:pPr>
      <w:r w:rsidRPr="00026CE9">
        <w:rPr>
          <w:rFonts w:ascii="Arial" w:hAnsi="Arial"/>
          <w:sz w:val="24"/>
        </w:rPr>
        <w:t>Il ne s’agit pas d’une scène mais d’une image fixe présentant un homme le bras en l’air pour frapper, une femme en face qui a la tête baissée et attend le coup, derrière elle un enfant apeuré s’accroche à ses jambes et enfin un témoin qui semble atterré et impuissant. Nous proposons alors de remplacer le témoin pour mettre en place une action. Une dizaine de spectateurs et spectatrices proposent ainsi des actions différentes.</w:t>
      </w:r>
    </w:p>
    <w:p w14:paraId="67265900" w14:textId="77777777" w:rsidR="00026CE9" w:rsidRPr="00026CE9" w:rsidRDefault="00026CE9" w:rsidP="00026CE9">
      <w:pPr>
        <w:pStyle w:val="Standard"/>
        <w:widowControl w:val="0"/>
        <w:spacing w:line="276" w:lineRule="auto"/>
        <w:jc w:val="both"/>
        <w:rPr>
          <w:rFonts w:ascii="Arial" w:hAnsi="Arial"/>
          <w:i/>
          <w:iCs/>
          <w:sz w:val="24"/>
        </w:rPr>
      </w:pPr>
      <w:r w:rsidRPr="00026CE9">
        <w:rPr>
          <w:rFonts w:ascii="Arial" w:hAnsi="Arial"/>
          <w:i/>
          <w:iCs/>
          <w:sz w:val="24"/>
        </w:rPr>
        <w:t xml:space="preserve">Cette image nécessite 4 </w:t>
      </w:r>
      <w:proofErr w:type="spellStart"/>
      <w:r w:rsidRPr="00026CE9">
        <w:rPr>
          <w:rFonts w:ascii="Arial" w:hAnsi="Arial"/>
          <w:i/>
          <w:iCs/>
          <w:sz w:val="24"/>
        </w:rPr>
        <w:t>comédien.nes</w:t>
      </w:r>
      <w:proofErr w:type="spellEnd"/>
      <w:r w:rsidRPr="00026CE9">
        <w:rPr>
          <w:rFonts w:ascii="Arial" w:hAnsi="Arial"/>
          <w:i/>
          <w:iCs/>
          <w:sz w:val="24"/>
        </w:rPr>
        <w:t xml:space="preserve"> et l’animatrice du forum. Elle peut être utilisée pour ouvrir le forum.</w:t>
      </w:r>
    </w:p>
    <w:p w14:paraId="0FD8267D" w14:textId="77777777" w:rsidR="00026CE9" w:rsidRDefault="00026CE9">
      <w:pPr>
        <w:pStyle w:val="Standard"/>
        <w:widowControl w:val="0"/>
        <w:spacing w:line="276" w:lineRule="auto"/>
        <w:jc w:val="both"/>
        <w:rPr>
          <w:rFonts w:ascii="Arial" w:hAnsi="Arial"/>
          <w:b/>
          <w:sz w:val="24"/>
        </w:rPr>
      </w:pPr>
    </w:p>
    <w:p w14:paraId="60398BCD" w14:textId="1D813D49" w:rsidR="00A36F03" w:rsidRPr="00AA6C21" w:rsidRDefault="00A36F03">
      <w:pPr>
        <w:pStyle w:val="Standard"/>
        <w:widowControl w:val="0"/>
        <w:spacing w:line="276" w:lineRule="auto"/>
        <w:jc w:val="both"/>
        <w:rPr>
          <w:rFonts w:ascii="Arial" w:hAnsi="Arial"/>
          <w:b/>
          <w:color w:val="000000" w:themeColor="text1"/>
          <w:sz w:val="24"/>
        </w:rPr>
      </w:pPr>
      <w:r w:rsidRPr="00AA6C21">
        <w:rPr>
          <w:rFonts w:ascii="Arial" w:hAnsi="Arial"/>
          <w:b/>
          <w:color w:val="000000" w:themeColor="text1"/>
          <w:sz w:val="24"/>
        </w:rPr>
        <w:t>Les bleus sur les bras (violences conjugales et entourage)</w:t>
      </w:r>
    </w:p>
    <w:p w14:paraId="7B056F27" w14:textId="297DF555" w:rsidR="008B189B" w:rsidRPr="00026CE9" w:rsidRDefault="00DA6EBE">
      <w:pPr>
        <w:pStyle w:val="Standard"/>
        <w:widowControl w:val="0"/>
        <w:spacing w:line="276" w:lineRule="auto"/>
        <w:jc w:val="both"/>
        <w:rPr>
          <w:rFonts w:ascii="Arial" w:hAnsi="Arial"/>
          <w:sz w:val="24"/>
        </w:rPr>
      </w:pPr>
      <w:r w:rsidRPr="00026CE9">
        <w:rPr>
          <w:rFonts w:ascii="Arial" w:hAnsi="Arial"/>
          <w:sz w:val="24"/>
        </w:rPr>
        <w:t xml:space="preserve">Une fête d’anniversaire chez </w:t>
      </w:r>
      <w:proofErr w:type="spellStart"/>
      <w:r w:rsidRPr="00026CE9">
        <w:rPr>
          <w:rFonts w:ascii="Arial" w:hAnsi="Arial"/>
          <w:sz w:val="24"/>
        </w:rPr>
        <w:t>Eric</w:t>
      </w:r>
      <w:proofErr w:type="spellEnd"/>
      <w:r w:rsidRPr="00026CE9">
        <w:rPr>
          <w:rFonts w:ascii="Arial" w:hAnsi="Arial"/>
          <w:sz w:val="24"/>
        </w:rPr>
        <w:t xml:space="preserve"> et Emma. La sœur d’Emma découvre sur le bras d’Emma des traces et sait que son mari a recommencé à la battre. Elle essaie d’en parler au groupe réuni là : des ami.es et de la famille. Mais personne ne veut se mêler de cela et ses propos sont étouffés par tous les poncifs habituels.</w:t>
      </w:r>
    </w:p>
    <w:p w14:paraId="1A862202" w14:textId="4624A6CD" w:rsidR="008B189B" w:rsidRPr="00026CE9" w:rsidRDefault="00DA6EBE">
      <w:pPr>
        <w:pStyle w:val="Standard"/>
        <w:widowControl w:val="0"/>
        <w:spacing w:line="276" w:lineRule="auto"/>
        <w:jc w:val="both"/>
        <w:rPr>
          <w:rFonts w:ascii="Arial" w:hAnsi="Arial"/>
          <w:i/>
          <w:iCs/>
          <w:sz w:val="24"/>
        </w:rPr>
      </w:pPr>
      <w:r w:rsidRPr="00026CE9">
        <w:rPr>
          <w:rFonts w:ascii="Arial" w:hAnsi="Arial"/>
          <w:i/>
          <w:iCs/>
          <w:sz w:val="24"/>
        </w:rPr>
        <w:t xml:space="preserve">Cette séquence est jouée par </w:t>
      </w:r>
      <w:r w:rsidR="003C7A87">
        <w:rPr>
          <w:rFonts w:ascii="Arial" w:hAnsi="Arial"/>
          <w:i/>
          <w:iCs/>
          <w:sz w:val="24"/>
        </w:rPr>
        <w:t>6</w:t>
      </w:r>
      <w:r w:rsidRPr="00026CE9">
        <w:rPr>
          <w:rFonts w:ascii="Arial" w:hAnsi="Arial"/>
          <w:i/>
          <w:iCs/>
          <w:sz w:val="24"/>
        </w:rPr>
        <w:t xml:space="preserve"> </w:t>
      </w:r>
      <w:proofErr w:type="spellStart"/>
      <w:r w:rsidRPr="00026CE9">
        <w:rPr>
          <w:rFonts w:ascii="Arial" w:hAnsi="Arial"/>
          <w:i/>
          <w:iCs/>
          <w:sz w:val="24"/>
        </w:rPr>
        <w:t>comédien.nes</w:t>
      </w:r>
      <w:proofErr w:type="spellEnd"/>
      <w:r w:rsidRPr="00026CE9">
        <w:rPr>
          <w:rFonts w:ascii="Arial" w:hAnsi="Arial"/>
          <w:i/>
          <w:iCs/>
          <w:sz w:val="24"/>
        </w:rPr>
        <w:t xml:space="preserve"> et l'animatrice du forum.  </w:t>
      </w:r>
    </w:p>
    <w:p w14:paraId="26D35D80" w14:textId="77777777" w:rsidR="008B189B" w:rsidRPr="00026CE9" w:rsidRDefault="008B189B">
      <w:pPr>
        <w:pStyle w:val="Standard"/>
        <w:widowControl w:val="0"/>
        <w:spacing w:line="276" w:lineRule="auto"/>
        <w:jc w:val="both"/>
        <w:rPr>
          <w:rFonts w:ascii="Arial" w:hAnsi="Arial"/>
          <w:sz w:val="24"/>
        </w:rPr>
      </w:pPr>
    </w:p>
    <w:bookmarkEnd w:id="0"/>
    <w:p w14:paraId="7A302707" w14:textId="77777777" w:rsidR="008B189B" w:rsidRPr="00026CE9" w:rsidRDefault="00DA6EBE">
      <w:pPr>
        <w:pStyle w:val="Textbodyindent"/>
        <w:widowControl/>
        <w:spacing w:line="276" w:lineRule="auto"/>
        <w:rPr>
          <w:b/>
          <w:sz w:val="24"/>
        </w:rPr>
      </w:pPr>
      <w:r w:rsidRPr="00026CE9">
        <w:rPr>
          <w:b/>
          <w:sz w:val="24"/>
        </w:rPr>
        <w:t>Hortense (violences conjugales et équipe de travail)</w:t>
      </w:r>
    </w:p>
    <w:p w14:paraId="24561E1F" w14:textId="77777777" w:rsidR="008B189B" w:rsidRPr="00026CE9" w:rsidRDefault="00DA6EBE">
      <w:pPr>
        <w:pStyle w:val="Textbodyindent"/>
        <w:widowControl/>
        <w:spacing w:line="276" w:lineRule="auto"/>
        <w:rPr>
          <w:sz w:val="24"/>
        </w:rPr>
      </w:pPr>
      <w:r w:rsidRPr="00026CE9">
        <w:rPr>
          <w:sz w:val="24"/>
        </w:rPr>
        <w:t>Le monde professionnel peut-il prendre en compte la situation des femmes victimes de violences conjugales ?</w:t>
      </w:r>
    </w:p>
    <w:p w14:paraId="16CE585E" w14:textId="77777777" w:rsidR="008B189B" w:rsidRPr="00026CE9" w:rsidRDefault="00DA6EBE">
      <w:pPr>
        <w:pStyle w:val="Textbodyindent"/>
        <w:widowControl/>
        <w:spacing w:line="276" w:lineRule="auto"/>
        <w:rPr>
          <w:sz w:val="24"/>
        </w:rPr>
      </w:pPr>
      <w:r w:rsidRPr="00026CE9">
        <w:rPr>
          <w:sz w:val="24"/>
        </w:rPr>
        <w:t>Le collectif de travail a-t-il un rôle à jouer pour aider ces femmes ?</w:t>
      </w:r>
    </w:p>
    <w:p w14:paraId="0520BE1B" w14:textId="77777777" w:rsidR="008B189B" w:rsidRPr="00026CE9" w:rsidRDefault="00DA6EBE">
      <w:pPr>
        <w:pStyle w:val="Textbodyindent"/>
        <w:widowControl/>
        <w:spacing w:line="276" w:lineRule="auto"/>
        <w:rPr>
          <w:sz w:val="24"/>
        </w:rPr>
      </w:pPr>
      <w:r w:rsidRPr="00026CE9">
        <w:rPr>
          <w:sz w:val="24"/>
        </w:rPr>
        <w:t>L’entreprise peut-elle se sentir concernée ?</w:t>
      </w:r>
    </w:p>
    <w:p w14:paraId="5429CEE0" w14:textId="77777777" w:rsidR="008B189B" w:rsidRPr="00026CE9" w:rsidRDefault="00DA6EBE">
      <w:pPr>
        <w:pStyle w:val="Textbodyindent"/>
        <w:widowControl/>
        <w:spacing w:line="276" w:lineRule="auto"/>
        <w:rPr>
          <w:sz w:val="24"/>
        </w:rPr>
      </w:pPr>
      <w:r w:rsidRPr="00026CE9">
        <w:rPr>
          <w:sz w:val="24"/>
        </w:rPr>
        <w:t>L’histoire est relatée par une collègue qui se rend compte, à l’occasion d’une visite chez Hortense, que celle-ci est maltraitée par son mari. C’est cette collègue qui va tenter d’aider Hortense.</w:t>
      </w:r>
    </w:p>
    <w:p w14:paraId="62F242A3" w14:textId="77777777" w:rsidR="008B189B" w:rsidRPr="00026CE9" w:rsidRDefault="00DA6EBE">
      <w:pPr>
        <w:pStyle w:val="Textbodyindent"/>
        <w:widowControl/>
        <w:spacing w:line="276" w:lineRule="auto"/>
        <w:rPr>
          <w:sz w:val="24"/>
        </w:rPr>
      </w:pPr>
      <w:r w:rsidRPr="00026CE9">
        <w:rPr>
          <w:sz w:val="24"/>
        </w:rPr>
        <w:t>Elle va demander au chef de service d’appuyer l’embauche d’Hortense qui n’est qu’en CDD car, pour quitter son mari et prendre en charge ses enfants, Hortense a besoin d’un salaire régulier. Elle va demander aux autres collègues de l’aider…</w:t>
      </w:r>
    </w:p>
    <w:p w14:paraId="7AD0FD6E" w14:textId="2EE89E67" w:rsidR="00767496" w:rsidRPr="00026CE9" w:rsidRDefault="00DA6EBE" w:rsidP="00767496">
      <w:pPr>
        <w:pStyle w:val="Textbodyindent"/>
        <w:widowControl/>
        <w:spacing w:line="276" w:lineRule="auto"/>
        <w:rPr>
          <w:i/>
          <w:iCs/>
          <w:sz w:val="24"/>
        </w:rPr>
      </w:pPr>
      <w:r w:rsidRPr="00026CE9">
        <w:rPr>
          <w:i/>
          <w:iCs/>
          <w:sz w:val="24"/>
        </w:rPr>
        <w:t xml:space="preserve">Cette scène est jouée </w:t>
      </w:r>
      <w:r w:rsidRPr="003C7A87">
        <w:rPr>
          <w:i/>
          <w:iCs/>
          <w:color w:val="000000" w:themeColor="text1"/>
          <w:sz w:val="24"/>
        </w:rPr>
        <w:t xml:space="preserve">par </w:t>
      </w:r>
      <w:r w:rsidR="00724991" w:rsidRPr="003C7A87">
        <w:rPr>
          <w:i/>
          <w:iCs/>
          <w:color w:val="000000" w:themeColor="text1"/>
          <w:sz w:val="24"/>
        </w:rPr>
        <w:t>6</w:t>
      </w:r>
      <w:r w:rsidRPr="003C7A87">
        <w:rPr>
          <w:i/>
          <w:iCs/>
          <w:color w:val="000000" w:themeColor="text1"/>
          <w:sz w:val="24"/>
        </w:rPr>
        <w:t xml:space="preserve"> </w:t>
      </w:r>
      <w:proofErr w:type="spellStart"/>
      <w:r w:rsidRPr="003C7A87">
        <w:rPr>
          <w:i/>
          <w:iCs/>
          <w:color w:val="000000" w:themeColor="text1"/>
          <w:sz w:val="24"/>
        </w:rPr>
        <w:t>comédien.nes</w:t>
      </w:r>
      <w:proofErr w:type="spellEnd"/>
      <w:r w:rsidRPr="003C7A87">
        <w:rPr>
          <w:i/>
          <w:iCs/>
          <w:color w:val="000000" w:themeColor="text1"/>
          <w:sz w:val="24"/>
        </w:rPr>
        <w:t xml:space="preserve"> </w:t>
      </w:r>
      <w:r w:rsidRPr="00026CE9">
        <w:rPr>
          <w:i/>
          <w:iCs/>
          <w:sz w:val="24"/>
        </w:rPr>
        <w:t>et l’animatrice du forum.</w:t>
      </w:r>
    </w:p>
    <w:p w14:paraId="188A182B" w14:textId="77777777" w:rsidR="00D97588" w:rsidRPr="00026CE9" w:rsidRDefault="00D97588" w:rsidP="00767496">
      <w:pPr>
        <w:pStyle w:val="Textbodyindent"/>
        <w:widowControl/>
        <w:spacing w:line="276" w:lineRule="auto"/>
        <w:rPr>
          <w:i/>
          <w:iCs/>
          <w:sz w:val="24"/>
        </w:rPr>
      </w:pPr>
    </w:p>
    <w:p w14:paraId="1ADA6D88" w14:textId="2C05EFE5" w:rsidR="008B189B" w:rsidRPr="00026CE9" w:rsidRDefault="00DA6EBE" w:rsidP="00767496">
      <w:pPr>
        <w:pStyle w:val="Textbodyindent"/>
        <w:widowControl/>
        <w:spacing w:line="276" w:lineRule="auto"/>
        <w:rPr>
          <w:i/>
          <w:iCs/>
          <w:sz w:val="24"/>
        </w:rPr>
      </w:pPr>
      <w:proofErr w:type="gramStart"/>
      <w:r w:rsidRPr="00026CE9">
        <w:rPr>
          <w:b/>
          <w:sz w:val="24"/>
        </w:rPr>
        <w:t>T’as</w:t>
      </w:r>
      <w:proofErr w:type="gramEnd"/>
      <w:r w:rsidRPr="00026CE9">
        <w:rPr>
          <w:b/>
          <w:sz w:val="24"/>
        </w:rPr>
        <w:t xml:space="preserve"> bien grandi (maltraitance psychologique)</w:t>
      </w:r>
    </w:p>
    <w:p w14:paraId="48A8C09D" w14:textId="77777777" w:rsidR="008B189B" w:rsidRDefault="00DA6EBE">
      <w:pPr>
        <w:pStyle w:val="Standard"/>
        <w:widowControl w:val="0"/>
        <w:spacing w:line="276" w:lineRule="auto"/>
        <w:jc w:val="both"/>
        <w:rPr>
          <w:rFonts w:ascii="Arial" w:hAnsi="Arial"/>
          <w:i/>
          <w:iCs/>
          <w:sz w:val="24"/>
        </w:rPr>
      </w:pPr>
      <w:r w:rsidRPr="00026CE9">
        <w:rPr>
          <w:rFonts w:ascii="Arial" w:hAnsi="Arial"/>
          <w:sz w:val="24"/>
        </w:rPr>
        <w:t xml:space="preserve">Elle avait 16 ans quand elle et lui se sont marié.es, il y a 10 ans. Elle et lui ont des enfants. Ce soir-là, elle a préparé un dîner pour lui, mis les enfants au lit… car elle veut retourner à l’atelier théâtre auquel il l’a laissé aller la semaine dernière. Il dit non. Il dit qu’elle prend des ailes, qu’elle a bien grandi et que cela ne lui va pas. Elle restera là où est sa place : à la maison. </w:t>
      </w:r>
      <w:r w:rsidRPr="00026CE9">
        <w:rPr>
          <w:rFonts w:ascii="Arial" w:hAnsi="Arial"/>
          <w:i/>
          <w:iCs/>
          <w:sz w:val="24"/>
        </w:rPr>
        <w:t xml:space="preserve">Cette séquence est jouée par 2 </w:t>
      </w:r>
      <w:proofErr w:type="spellStart"/>
      <w:r w:rsidRPr="00026CE9">
        <w:rPr>
          <w:rFonts w:ascii="Arial" w:hAnsi="Arial"/>
          <w:i/>
          <w:iCs/>
          <w:sz w:val="24"/>
        </w:rPr>
        <w:t>comédien.nes</w:t>
      </w:r>
      <w:proofErr w:type="spellEnd"/>
      <w:r w:rsidRPr="00026CE9">
        <w:rPr>
          <w:rFonts w:ascii="Arial" w:hAnsi="Arial"/>
          <w:i/>
          <w:iCs/>
          <w:sz w:val="24"/>
        </w:rPr>
        <w:t xml:space="preserve"> et l'animatrice du forum.</w:t>
      </w:r>
    </w:p>
    <w:p w14:paraId="68B1438A" w14:textId="77777777" w:rsidR="00A36F03" w:rsidRDefault="00A36F03">
      <w:pPr>
        <w:pStyle w:val="Standard"/>
        <w:widowControl w:val="0"/>
        <w:spacing w:line="276" w:lineRule="auto"/>
        <w:jc w:val="both"/>
        <w:rPr>
          <w:rFonts w:ascii="Arial" w:hAnsi="Arial"/>
          <w:i/>
          <w:iCs/>
          <w:sz w:val="24"/>
        </w:rPr>
      </w:pPr>
    </w:p>
    <w:p w14:paraId="7B07F40D" w14:textId="77777777" w:rsidR="00A36F03" w:rsidRPr="00026CE9" w:rsidRDefault="00A36F03" w:rsidP="00A36F03">
      <w:pPr>
        <w:pStyle w:val="Standard"/>
        <w:widowControl w:val="0"/>
        <w:spacing w:line="276" w:lineRule="auto"/>
        <w:jc w:val="both"/>
        <w:rPr>
          <w:rFonts w:ascii="Arial" w:hAnsi="Arial"/>
          <w:b/>
          <w:bCs/>
          <w:sz w:val="24"/>
        </w:rPr>
      </w:pPr>
      <w:r w:rsidRPr="00026CE9">
        <w:rPr>
          <w:rFonts w:ascii="Arial" w:hAnsi="Arial"/>
          <w:b/>
          <w:bCs/>
          <w:sz w:val="24"/>
        </w:rPr>
        <w:t>Qui est concerné ?</w:t>
      </w:r>
    </w:p>
    <w:p w14:paraId="7B2A8FF4" w14:textId="77777777" w:rsidR="00A36F03" w:rsidRDefault="00A36F03" w:rsidP="00A36F03">
      <w:pPr>
        <w:pStyle w:val="Standard"/>
        <w:widowControl w:val="0"/>
        <w:spacing w:line="276" w:lineRule="auto"/>
        <w:jc w:val="both"/>
        <w:rPr>
          <w:rFonts w:ascii="Arial" w:hAnsi="Arial"/>
          <w:sz w:val="24"/>
        </w:rPr>
      </w:pPr>
      <w:r w:rsidRPr="00026CE9">
        <w:rPr>
          <w:rFonts w:ascii="Arial" w:hAnsi="Arial"/>
          <w:sz w:val="24"/>
        </w:rPr>
        <w:t xml:space="preserve">On entend des cris et des coups. C'est clair qu'il s'agit de violences conjugales. Chacun chacune est chez soi, souffre d'entendre cela mais a une bonne raison pour ne pas intervenir.   Le forum propose de rencontrer l'une ou l'autre de ces personnes pour les convaincre d'agir. </w:t>
      </w:r>
    </w:p>
    <w:p w14:paraId="2AE17FCC" w14:textId="77777777" w:rsidR="00A36F03" w:rsidRPr="00026CE9" w:rsidRDefault="00A36F03" w:rsidP="00A36F03">
      <w:pPr>
        <w:pStyle w:val="Standard"/>
        <w:widowControl w:val="0"/>
        <w:spacing w:line="276" w:lineRule="auto"/>
        <w:jc w:val="both"/>
        <w:rPr>
          <w:rFonts w:ascii="Arial" w:hAnsi="Arial"/>
          <w:i/>
          <w:iCs/>
          <w:sz w:val="24"/>
        </w:rPr>
      </w:pPr>
      <w:r w:rsidRPr="00026CE9">
        <w:rPr>
          <w:rFonts w:ascii="Arial" w:hAnsi="Arial"/>
          <w:i/>
          <w:iCs/>
          <w:sz w:val="24"/>
        </w:rPr>
        <w:t xml:space="preserve">Cette séquence est jouée par 6 </w:t>
      </w:r>
      <w:proofErr w:type="spellStart"/>
      <w:r w:rsidRPr="00026CE9">
        <w:rPr>
          <w:rFonts w:ascii="Arial" w:hAnsi="Arial"/>
          <w:i/>
          <w:iCs/>
          <w:sz w:val="24"/>
        </w:rPr>
        <w:t>comédien.nes</w:t>
      </w:r>
      <w:proofErr w:type="spellEnd"/>
      <w:r w:rsidRPr="00026CE9">
        <w:rPr>
          <w:rFonts w:ascii="Arial" w:hAnsi="Arial"/>
          <w:i/>
          <w:iCs/>
          <w:sz w:val="24"/>
        </w:rPr>
        <w:t xml:space="preserve"> et l'animatrice du forum</w:t>
      </w:r>
      <w:r>
        <w:rPr>
          <w:rFonts w:ascii="Arial" w:hAnsi="Arial"/>
          <w:i/>
          <w:iCs/>
          <w:sz w:val="24"/>
        </w:rPr>
        <w:t xml:space="preserve"> (mais peut être réduite à 5 </w:t>
      </w:r>
      <w:proofErr w:type="spellStart"/>
      <w:r>
        <w:rPr>
          <w:rFonts w:ascii="Arial" w:hAnsi="Arial"/>
          <w:i/>
          <w:iCs/>
          <w:sz w:val="24"/>
        </w:rPr>
        <w:t>comédien-nes</w:t>
      </w:r>
      <w:proofErr w:type="spellEnd"/>
      <w:r>
        <w:rPr>
          <w:rFonts w:ascii="Arial" w:hAnsi="Arial"/>
          <w:i/>
          <w:iCs/>
          <w:sz w:val="24"/>
        </w:rPr>
        <w:t xml:space="preserve"> et l’animatrice du forum)</w:t>
      </w:r>
    </w:p>
    <w:p w14:paraId="0CF22872" w14:textId="7AC1C344" w:rsidR="008B189B" w:rsidRPr="00026CE9" w:rsidRDefault="008B189B">
      <w:pPr>
        <w:pStyle w:val="Standard"/>
        <w:widowControl w:val="0"/>
        <w:spacing w:line="276" w:lineRule="auto"/>
        <w:jc w:val="both"/>
        <w:rPr>
          <w:rFonts w:ascii="Arial" w:hAnsi="Arial"/>
          <w:sz w:val="24"/>
        </w:rPr>
      </w:pPr>
    </w:p>
    <w:p w14:paraId="4DBE0DB8" w14:textId="7811B764" w:rsidR="008B189B" w:rsidRPr="00026CE9" w:rsidRDefault="00DA6EBE">
      <w:pPr>
        <w:pStyle w:val="Standard"/>
        <w:spacing w:line="276" w:lineRule="auto"/>
        <w:jc w:val="both"/>
        <w:rPr>
          <w:rFonts w:ascii="Arial" w:hAnsi="Arial" w:cs="Arial"/>
          <w:b/>
          <w:sz w:val="24"/>
        </w:rPr>
      </w:pPr>
      <w:r w:rsidRPr="00026CE9">
        <w:rPr>
          <w:rFonts w:ascii="Arial" w:hAnsi="Arial" w:cs="Arial"/>
          <w:b/>
          <w:sz w:val="24"/>
        </w:rPr>
        <w:t>Femme victime de violence cherche hébergement</w:t>
      </w:r>
    </w:p>
    <w:p w14:paraId="0F21392B" w14:textId="00FEE7A1" w:rsidR="008B189B" w:rsidRPr="00026CE9" w:rsidRDefault="00DA6EBE">
      <w:pPr>
        <w:pStyle w:val="Standard"/>
        <w:widowControl w:val="0"/>
        <w:spacing w:line="276" w:lineRule="auto"/>
        <w:jc w:val="both"/>
        <w:rPr>
          <w:rFonts w:ascii="Arial" w:hAnsi="Arial" w:cs="Arial"/>
          <w:sz w:val="24"/>
        </w:rPr>
      </w:pPr>
      <w:r w:rsidRPr="00026CE9">
        <w:rPr>
          <w:rFonts w:ascii="Arial" w:hAnsi="Arial" w:cs="Arial"/>
          <w:sz w:val="24"/>
        </w:rPr>
        <w:t xml:space="preserve">Une femme arrive dans le bureau du travailleur social. Elle est victime de violences conjugales depuis longtemps. Cette fois, elle a décidé de fuir avec ses deux enfants. Il faut donc lui trouver une solution d’hébergement. La dame ne veut pas aller au 115 car elle sait que ce sera pour peu de temps. La travailleuse sociale fait donc une demande d’appartement en urgence auprès du </w:t>
      </w:r>
      <w:proofErr w:type="gramStart"/>
      <w:r w:rsidRPr="00026CE9">
        <w:rPr>
          <w:rFonts w:ascii="Arial" w:hAnsi="Arial" w:cs="Arial"/>
          <w:sz w:val="24"/>
        </w:rPr>
        <w:t>Préfet</w:t>
      </w:r>
      <w:proofErr w:type="gramEnd"/>
      <w:r w:rsidRPr="00026CE9">
        <w:rPr>
          <w:rFonts w:ascii="Arial" w:hAnsi="Arial" w:cs="Arial"/>
          <w:sz w:val="24"/>
        </w:rPr>
        <w:t xml:space="preserve">. Mais il n’y a pas de solution de ce </w:t>
      </w:r>
      <w:r w:rsidR="00026CE9" w:rsidRPr="00026CE9">
        <w:rPr>
          <w:rFonts w:ascii="Arial" w:hAnsi="Arial" w:cs="Arial"/>
          <w:sz w:val="24"/>
        </w:rPr>
        <w:t>côté</w:t>
      </w:r>
      <w:r w:rsidRPr="00026CE9">
        <w:rPr>
          <w:rFonts w:ascii="Arial" w:hAnsi="Arial" w:cs="Arial"/>
          <w:sz w:val="24"/>
        </w:rPr>
        <w:t>-là. La mère et ses deux enfants vont arriver chez une amie qui leur demandera de partir quelques semaines plus tard parce que la cohabitation de deux familles n’est pas tenable dans un si petit appartement. La travailleuse sociale ne trouve toujours pas de solution. La mère de famille finit par accepter un logement privé très cher qu’elle ne va pas pouvoir payer. Elle finira par retourner chez son compagnon violent, faute de solution viable.</w:t>
      </w:r>
    </w:p>
    <w:p w14:paraId="37C1E1D9" w14:textId="528C133E" w:rsidR="008B189B" w:rsidRPr="00A36F03" w:rsidRDefault="00DA6EBE" w:rsidP="00A36F03">
      <w:pPr>
        <w:pStyle w:val="Standard"/>
        <w:widowControl w:val="0"/>
        <w:spacing w:line="276" w:lineRule="auto"/>
        <w:jc w:val="both"/>
        <w:rPr>
          <w:sz w:val="24"/>
        </w:rPr>
      </w:pPr>
      <w:r w:rsidRPr="00026CE9">
        <w:rPr>
          <w:rFonts w:ascii="Arial" w:hAnsi="Arial" w:cs="Arial"/>
          <w:i/>
          <w:iCs/>
          <w:sz w:val="24"/>
        </w:rPr>
        <w:t xml:space="preserve">Cette séquence nécessite </w:t>
      </w:r>
      <w:r w:rsidRPr="003C7A87">
        <w:rPr>
          <w:rFonts w:ascii="Arial" w:hAnsi="Arial" w:cs="Arial"/>
          <w:i/>
          <w:iCs/>
          <w:color w:val="000000" w:themeColor="text1"/>
          <w:sz w:val="24"/>
        </w:rPr>
        <w:t xml:space="preserve">7 </w:t>
      </w:r>
      <w:proofErr w:type="spellStart"/>
      <w:r w:rsidRPr="003C7A87">
        <w:rPr>
          <w:rFonts w:ascii="Arial" w:hAnsi="Arial" w:cs="Arial"/>
          <w:i/>
          <w:iCs/>
          <w:color w:val="000000" w:themeColor="text1"/>
          <w:sz w:val="24"/>
        </w:rPr>
        <w:t>comédien.nes</w:t>
      </w:r>
      <w:proofErr w:type="spellEnd"/>
      <w:r w:rsidR="00724991" w:rsidRPr="003C7A87">
        <w:rPr>
          <w:rFonts w:ascii="Arial" w:hAnsi="Arial" w:cs="Arial"/>
          <w:i/>
          <w:iCs/>
          <w:color w:val="000000" w:themeColor="text1"/>
          <w:sz w:val="24"/>
        </w:rPr>
        <w:t xml:space="preserve"> mais peut être réduite à 6 </w:t>
      </w:r>
      <w:proofErr w:type="spellStart"/>
      <w:r w:rsidR="00724991" w:rsidRPr="003C7A87">
        <w:rPr>
          <w:rFonts w:ascii="Arial" w:hAnsi="Arial" w:cs="Arial"/>
          <w:i/>
          <w:iCs/>
          <w:color w:val="000000" w:themeColor="text1"/>
          <w:sz w:val="24"/>
        </w:rPr>
        <w:t>comédien.nes</w:t>
      </w:r>
      <w:proofErr w:type="spellEnd"/>
      <w:r w:rsidRPr="003C7A87">
        <w:rPr>
          <w:rFonts w:ascii="Arial" w:hAnsi="Arial" w:cs="Arial"/>
          <w:i/>
          <w:iCs/>
          <w:color w:val="000000" w:themeColor="text1"/>
          <w:sz w:val="24"/>
        </w:rPr>
        <w:t xml:space="preserve"> </w:t>
      </w:r>
      <w:r w:rsidRPr="00026CE9">
        <w:rPr>
          <w:rFonts w:ascii="Arial" w:hAnsi="Arial" w:cs="Arial"/>
          <w:i/>
          <w:iCs/>
          <w:sz w:val="24"/>
        </w:rPr>
        <w:t>et l’animatrice du forum.</w:t>
      </w:r>
    </w:p>
    <w:p w14:paraId="379737DC" w14:textId="77777777" w:rsidR="009877BF" w:rsidRPr="00026CE9" w:rsidRDefault="009877BF">
      <w:pPr>
        <w:pStyle w:val="Standard"/>
        <w:spacing w:line="276" w:lineRule="auto"/>
        <w:jc w:val="both"/>
        <w:rPr>
          <w:rFonts w:ascii="Arial" w:hAnsi="Arial" w:cs="Arial"/>
          <w:sz w:val="24"/>
        </w:rPr>
      </w:pPr>
    </w:p>
    <w:p w14:paraId="240224BD" w14:textId="77777777" w:rsidR="008B189B" w:rsidRPr="00026CE9" w:rsidRDefault="00DA6EBE">
      <w:pPr>
        <w:pStyle w:val="Standard"/>
        <w:widowControl w:val="0"/>
        <w:spacing w:line="276" w:lineRule="auto"/>
        <w:jc w:val="both"/>
        <w:rPr>
          <w:rFonts w:ascii="Arial" w:hAnsi="Arial"/>
          <w:b/>
          <w:sz w:val="24"/>
        </w:rPr>
      </w:pPr>
      <w:bookmarkStart w:id="1" w:name="OLE_LINK5"/>
      <w:r w:rsidRPr="00026CE9">
        <w:rPr>
          <w:rFonts w:ascii="Arial" w:hAnsi="Arial"/>
          <w:b/>
          <w:sz w:val="24"/>
        </w:rPr>
        <w:lastRenderedPageBreak/>
        <w:t>J’ai envie (viol dans le couple)</w:t>
      </w:r>
    </w:p>
    <w:p w14:paraId="01483783" w14:textId="77777777" w:rsidR="008B189B" w:rsidRDefault="00DA6EBE">
      <w:pPr>
        <w:pStyle w:val="Standard"/>
        <w:widowControl w:val="0"/>
        <w:spacing w:line="276" w:lineRule="auto"/>
        <w:jc w:val="both"/>
        <w:rPr>
          <w:rFonts w:ascii="Arial" w:hAnsi="Arial"/>
          <w:sz w:val="24"/>
        </w:rPr>
      </w:pPr>
      <w:r w:rsidRPr="00026CE9">
        <w:rPr>
          <w:rFonts w:ascii="Arial" w:hAnsi="Arial"/>
          <w:sz w:val="24"/>
        </w:rPr>
        <w:t>Elle est triste et a besoin de tendresse. Il a envie de faire l’amour avec elle. Elle ne veut pas. Il insiste de plus en plus, finit par être violent et, ne le supportant pas, sort. Il reviendra plus tard avec un bouquet de fleur en guise d’excuse et pas un mot sur ce qui s’est passé.</w:t>
      </w:r>
    </w:p>
    <w:p w14:paraId="12BF05A0" w14:textId="34726872" w:rsidR="00724991" w:rsidRPr="003C7A87" w:rsidRDefault="00724991">
      <w:pPr>
        <w:pStyle w:val="Standard"/>
        <w:widowControl w:val="0"/>
        <w:spacing w:line="276" w:lineRule="auto"/>
        <w:jc w:val="both"/>
        <w:rPr>
          <w:rFonts w:ascii="Arial" w:hAnsi="Arial"/>
          <w:color w:val="000000" w:themeColor="text1"/>
          <w:sz w:val="24"/>
        </w:rPr>
      </w:pPr>
      <w:r w:rsidRPr="003C7A87">
        <w:rPr>
          <w:rFonts w:ascii="Arial" w:hAnsi="Arial"/>
          <w:color w:val="000000" w:themeColor="text1"/>
          <w:sz w:val="24"/>
        </w:rPr>
        <w:t xml:space="preserve">Le lendemain elle en parle avec deux ami.es et leur demande conseil. </w:t>
      </w:r>
    </w:p>
    <w:p w14:paraId="4A864FB1" w14:textId="3526AA74" w:rsidR="008B189B" w:rsidRPr="00026CE9" w:rsidRDefault="00DA6EBE">
      <w:pPr>
        <w:pStyle w:val="Standard"/>
        <w:widowControl w:val="0"/>
        <w:spacing w:line="276" w:lineRule="auto"/>
        <w:jc w:val="both"/>
        <w:rPr>
          <w:rFonts w:ascii="Arial" w:hAnsi="Arial"/>
          <w:i/>
          <w:iCs/>
          <w:sz w:val="24"/>
        </w:rPr>
      </w:pPr>
      <w:r w:rsidRPr="00026CE9">
        <w:rPr>
          <w:rFonts w:ascii="Arial" w:hAnsi="Arial"/>
          <w:i/>
          <w:iCs/>
          <w:sz w:val="24"/>
        </w:rPr>
        <w:t xml:space="preserve">La séquence est jouée par </w:t>
      </w:r>
      <w:r w:rsidR="00724991" w:rsidRPr="003C7A87">
        <w:rPr>
          <w:rFonts w:ascii="Arial" w:hAnsi="Arial"/>
          <w:i/>
          <w:iCs/>
          <w:color w:val="000000" w:themeColor="text1"/>
          <w:sz w:val="24"/>
        </w:rPr>
        <w:t>4</w:t>
      </w:r>
      <w:r w:rsidRPr="003C7A87">
        <w:rPr>
          <w:rFonts w:ascii="Arial" w:hAnsi="Arial"/>
          <w:i/>
          <w:iCs/>
          <w:color w:val="000000" w:themeColor="text1"/>
          <w:sz w:val="24"/>
        </w:rPr>
        <w:t xml:space="preserve"> </w:t>
      </w:r>
      <w:proofErr w:type="spellStart"/>
      <w:r w:rsidRPr="003C7A87">
        <w:rPr>
          <w:rFonts w:ascii="Arial" w:hAnsi="Arial"/>
          <w:i/>
          <w:iCs/>
          <w:color w:val="000000" w:themeColor="text1"/>
          <w:sz w:val="24"/>
        </w:rPr>
        <w:t>comédien.nes</w:t>
      </w:r>
      <w:proofErr w:type="spellEnd"/>
      <w:r w:rsidRPr="003C7A87">
        <w:rPr>
          <w:rFonts w:ascii="Arial" w:hAnsi="Arial"/>
          <w:i/>
          <w:iCs/>
          <w:color w:val="000000" w:themeColor="text1"/>
          <w:sz w:val="24"/>
        </w:rPr>
        <w:t xml:space="preserve"> </w:t>
      </w:r>
      <w:bookmarkEnd w:id="1"/>
      <w:r w:rsidRPr="00026CE9">
        <w:rPr>
          <w:rFonts w:ascii="Arial" w:hAnsi="Arial"/>
          <w:i/>
          <w:iCs/>
          <w:sz w:val="24"/>
        </w:rPr>
        <w:t>et l'animatrice du forum.</w:t>
      </w:r>
    </w:p>
    <w:p w14:paraId="6BC39800" w14:textId="77777777" w:rsidR="008B189B" w:rsidRPr="00026CE9" w:rsidRDefault="008B189B">
      <w:pPr>
        <w:pStyle w:val="Standard"/>
        <w:widowControl w:val="0"/>
        <w:spacing w:line="276" w:lineRule="auto"/>
        <w:jc w:val="both"/>
        <w:rPr>
          <w:rFonts w:ascii="Arial" w:hAnsi="Arial"/>
          <w:sz w:val="24"/>
        </w:rPr>
      </w:pPr>
    </w:p>
    <w:p w14:paraId="49AB314F" w14:textId="28F3AFE1" w:rsidR="008B189B" w:rsidRPr="00026CE9" w:rsidRDefault="00DA6EBE">
      <w:pPr>
        <w:pStyle w:val="Textbody"/>
        <w:widowControl w:val="0"/>
        <w:spacing w:line="276" w:lineRule="auto"/>
        <w:rPr>
          <w:b/>
          <w:bCs/>
        </w:rPr>
      </w:pPr>
      <w:r w:rsidRPr="00026CE9">
        <w:rPr>
          <w:b/>
          <w:bCs/>
        </w:rPr>
        <w:t>La copine de Carine</w:t>
      </w:r>
    </w:p>
    <w:p w14:paraId="5FD8173E" w14:textId="77777777" w:rsidR="00026CE9" w:rsidRDefault="00DA6EBE">
      <w:pPr>
        <w:pStyle w:val="Textbody"/>
        <w:widowControl w:val="0"/>
        <w:spacing w:line="276" w:lineRule="auto"/>
      </w:pPr>
      <w:r w:rsidRPr="00026CE9">
        <w:t xml:space="preserve">Deux couples en sortie. Le mari de l’une d’elles lui parle mal, la traite de conne comme si ce n’était rien. Que peut faire Carine ? </w:t>
      </w:r>
    </w:p>
    <w:p w14:paraId="478F8089" w14:textId="567EF70A" w:rsidR="008B189B" w:rsidRPr="00026CE9" w:rsidRDefault="00DA6EBE">
      <w:pPr>
        <w:pStyle w:val="Textbody"/>
        <w:widowControl w:val="0"/>
        <w:spacing w:line="276" w:lineRule="auto"/>
        <w:rPr>
          <w:i/>
          <w:iCs/>
        </w:rPr>
      </w:pPr>
      <w:r w:rsidRPr="00026CE9">
        <w:rPr>
          <w:i/>
          <w:iCs/>
        </w:rPr>
        <w:t xml:space="preserve">Cette séquence est jouée par 4 </w:t>
      </w:r>
      <w:proofErr w:type="spellStart"/>
      <w:r w:rsidRPr="00026CE9">
        <w:rPr>
          <w:i/>
          <w:iCs/>
        </w:rPr>
        <w:t>comédien.nes</w:t>
      </w:r>
      <w:proofErr w:type="spellEnd"/>
      <w:r w:rsidRPr="00026CE9">
        <w:rPr>
          <w:i/>
          <w:iCs/>
        </w:rPr>
        <w:t xml:space="preserve"> et l'animatrice du forum</w:t>
      </w:r>
    </w:p>
    <w:p w14:paraId="6742E3A1" w14:textId="77777777" w:rsidR="008B189B" w:rsidRPr="00026CE9" w:rsidRDefault="008B189B">
      <w:pPr>
        <w:pStyle w:val="Textbody"/>
        <w:widowControl w:val="0"/>
        <w:spacing w:line="276" w:lineRule="auto"/>
      </w:pPr>
    </w:p>
    <w:p w14:paraId="104BF681" w14:textId="77777777" w:rsidR="00026CE9" w:rsidRDefault="00DA6EBE" w:rsidP="00026CE9">
      <w:pPr>
        <w:pStyle w:val="Textbody"/>
        <w:spacing w:line="276" w:lineRule="auto"/>
      </w:pPr>
      <w:r w:rsidRPr="00026CE9">
        <w:rPr>
          <w:b/>
          <w:bCs/>
        </w:rPr>
        <w:t>Deux amies femmes de médecin</w:t>
      </w:r>
      <w:r w:rsidRPr="00026CE9">
        <w:t xml:space="preserve"> : l’une avoue à l’autre que son mari la suit, a probablement installé sur son téléphone un logiciel d’écoute. Elle a travaillé 20 ans à faire son secrétariat mais n’a pas été déclarée. Elle n’a pas d’argent à elle, comment partir dans ces conditions ? </w:t>
      </w:r>
    </w:p>
    <w:p w14:paraId="0C238BDB" w14:textId="786D330A" w:rsidR="008B189B" w:rsidRDefault="00DA6EBE" w:rsidP="00026CE9">
      <w:pPr>
        <w:pStyle w:val="Textbody"/>
        <w:spacing w:line="276" w:lineRule="auto"/>
        <w:rPr>
          <w:i/>
          <w:iCs/>
        </w:rPr>
      </w:pPr>
      <w:r w:rsidRPr="00026CE9">
        <w:rPr>
          <w:i/>
          <w:iCs/>
        </w:rPr>
        <w:t xml:space="preserve">Cette séquence est jouée par 3 </w:t>
      </w:r>
      <w:proofErr w:type="spellStart"/>
      <w:r w:rsidRPr="00026CE9">
        <w:rPr>
          <w:i/>
          <w:iCs/>
        </w:rPr>
        <w:t>comédien.nes</w:t>
      </w:r>
      <w:proofErr w:type="spellEnd"/>
      <w:r w:rsidRPr="00026CE9">
        <w:rPr>
          <w:i/>
          <w:iCs/>
        </w:rPr>
        <w:t xml:space="preserve"> et l'animatrice du forum</w:t>
      </w:r>
    </w:p>
    <w:p w14:paraId="7006495E" w14:textId="77777777" w:rsidR="00955C61" w:rsidRDefault="00955C61" w:rsidP="00026CE9">
      <w:pPr>
        <w:pStyle w:val="Textbody"/>
        <w:spacing w:line="276" w:lineRule="auto"/>
        <w:rPr>
          <w:i/>
          <w:iCs/>
        </w:rPr>
      </w:pPr>
    </w:p>
    <w:p w14:paraId="1D9DC7EA" w14:textId="41704560" w:rsidR="00955C61" w:rsidRDefault="00955C61" w:rsidP="00955C61">
      <w:pPr>
        <w:pStyle w:val="Standard"/>
        <w:widowControl w:val="0"/>
        <w:spacing w:line="276" w:lineRule="auto"/>
        <w:jc w:val="both"/>
        <w:rPr>
          <w:rFonts w:ascii="Arial" w:hAnsi="Arial"/>
          <w:b/>
          <w:bCs/>
          <w:sz w:val="24"/>
        </w:rPr>
      </w:pPr>
      <w:r>
        <w:rPr>
          <w:rFonts w:ascii="Arial" w:hAnsi="Arial"/>
          <w:b/>
          <w:bCs/>
          <w:sz w:val="24"/>
        </w:rPr>
        <w:t xml:space="preserve">Après le parc d’attraction (enfant </w:t>
      </w:r>
      <w:proofErr w:type="spellStart"/>
      <w:r>
        <w:rPr>
          <w:rFonts w:ascii="Arial" w:hAnsi="Arial"/>
          <w:b/>
          <w:bCs/>
          <w:sz w:val="24"/>
        </w:rPr>
        <w:t>co</w:t>
      </w:r>
      <w:proofErr w:type="spellEnd"/>
      <w:r>
        <w:rPr>
          <w:rFonts w:ascii="Arial" w:hAnsi="Arial"/>
          <w:b/>
          <w:bCs/>
          <w:sz w:val="24"/>
        </w:rPr>
        <w:t>-victime de violences)</w:t>
      </w:r>
    </w:p>
    <w:p w14:paraId="490B2344" w14:textId="77777777" w:rsidR="00955C61" w:rsidRDefault="00955C61" w:rsidP="00955C61">
      <w:pPr>
        <w:pStyle w:val="Standard"/>
        <w:widowControl w:val="0"/>
        <w:spacing w:line="276" w:lineRule="auto"/>
        <w:jc w:val="both"/>
        <w:rPr>
          <w:rFonts w:ascii="Arial" w:hAnsi="Arial"/>
          <w:sz w:val="24"/>
        </w:rPr>
      </w:pPr>
      <w:r>
        <w:rPr>
          <w:rFonts w:ascii="Arial" w:hAnsi="Arial"/>
          <w:sz w:val="24"/>
        </w:rPr>
        <w:t>La mère a rendez-vous avec l’</w:t>
      </w:r>
      <w:proofErr w:type="spellStart"/>
      <w:r>
        <w:rPr>
          <w:rFonts w:ascii="Arial" w:hAnsi="Arial"/>
          <w:sz w:val="24"/>
        </w:rPr>
        <w:t>assistant.e</w:t>
      </w:r>
      <w:proofErr w:type="spellEnd"/>
      <w:r>
        <w:rPr>
          <w:rFonts w:ascii="Arial" w:hAnsi="Arial"/>
          <w:sz w:val="24"/>
        </w:rPr>
        <w:t xml:space="preserve"> </w:t>
      </w:r>
      <w:proofErr w:type="spellStart"/>
      <w:r>
        <w:rPr>
          <w:rFonts w:ascii="Arial" w:hAnsi="Arial"/>
          <w:sz w:val="24"/>
        </w:rPr>
        <w:t>social.e</w:t>
      </w:r>
      <w:proofErr w:type="spellEnd"/>
      <w:r>
        <w:rPr>
          <w:rFonts w:ascii="Arial" w:hAnsi="Arial"/>
          <w:sz w:val="24"/>
        </w:rPr>
        <w:t xml:space="preserve"> qui l’a aidée lors de son divorce. Sa fille de 16 ans l’accompagne mais reste dans la salle d’attente. </w:t>
      </w:r>
    </w:p>
    <w:p w14:paraId="4B54B794" w14:textId="500A8402" w:rsidR="00955C61" w:rsidRDefault="00955C61" w:rsidP="00955C61">
      <w:pPr>
        <w:pStyle w:val="Standard"/>
        <w:widowControl w:val="0"/>
        <w:spacing w:line="276" w:lineRule="auto"/>
        <w:jc w:val="both"/>
        <w:rPr>
          <w:rFonts w:ascii="Arial" w:hAnsi="Arial"/>
          <w:sz w:val="24"/>
        </w:rPr>
      </w:pPr>
      <w:r>
        <w:rPr>
          <w:rFonts w:ascii="Arial" w:hAnsi="Arial"/>
          <w:sz w:val="24"/>
        </w:rPr>
        <w:t>La mère explique à l’</w:t>
      </w:r>
      <w:proofErr w:type="spellStart"/>
      <w:r>
        <w:rPr>
          <w:rFonts w:ascii="Arial" w:hAnsi="Arial"/>
          <w:sz w:val="24"/>
        </w:rPr>
        <w:t>assistant.e</w:t>
      </w:r>
      <w:proofErr w:type="spellEnd"/>
      <w:r>
        <w:rPr>
          <w:rFonts w:ascii="Arial" w:hAnsi="Arial"/>
          <w:sz w:val="24"/>
        </w:rPr>
        <w:t xml:space="preserve"> </w:t>
      </w:r>
      <w:proofErr w:type="spellStart"/>
      <w:r>
        <w:rPr>
          <w:rFonts w:ascii="Arial" w:hAnsi="Arial"/>
          <w:sz w:val="24"/>
        </w:rPr>
        <w:t>social.e</w:t>
      </w:r>
      <w:proofErr w:type="spellEnd"/>
      <w:r>
        <w:rPr>
          <w:rFonts w:ascii="Arial" w:hAnsi="Arial"/>
          <w:sz w:val="24"/>
        </w:rPr>
        <w:t xml:space="preserve"> qu’il y a deux mois, elle et sa fille ont croisé par hasard son ex-mari dans un parc d’attraction, qu’il est venu l’insulter, qu’elle a eu très peur, l’a bousculée et qu’elles se sont sauvées à toutes jambes. Depuis la mère fait des cauchemars, ne dort plus et est épuisée. Son mari était violent. Là elle demande quelle serait la procédure pour obtenir de la justice qu’il ait interdiction de l’approcher. </w:t>
      </w:r>
    </w:p>
    <w:p w14:paraId="0C13745F" w14:textId="77777777" w:rsidR="00955C61" w:rsidRDefault="00955C61" w:rsidP="00955C61">
      <w:pPr>
        <w:pStyle w:val="Standard"/>
        <w:widowControl w:val="0"/>
        <w:spacing w:line="276" w:lineRule="auto"/>
        <w:jc w:val="both"/>
        <w:rPr>
          <w:rFonts w:ascii="Arial" w:hAnsi="Arial"/>
          <w:sz w:val="24"/>
        </w:rPr>
      </w:pPr>
      <w:r>
        <w:rPr>
          <w:rFonts w:ascii="Arial" w:hAnsi="Arial"/>
          <w:sz w:val="24"/>
        </w:rPr>
        <w:t>Pendant l’entretien de la mère et de l’</w:t>
      </w:r>
      <w:proofErr w:type="spellStart"/>
      <w:r>
        <w:rPr>
          <w:rFonts w:ascii="Arial" w:hAnsi="Arial"/>
          <w:sz w:val="24"/>
        </w:rPr>
        <w:t>assistant.e</w:t>
      </w:r>
      <w:proofErr w:type="spellEnd"/>
      <w:r>
        <w:rPr>
          <w:rFonts w:ascii="Arial" w:hAnsi="Arial"/>
          <w:sz w:val="24"/>
        </w:rPr>
        <w:t xml:space="preserve"> </w:t>
      </w:r>
      <w:proofErr w:type="spellStart"/>
      <w:r>
        <w:rPr>
          <w:rFonts w:ascii="Arial" w:hAnsi="Arial"/>
          <w:sz w:val="24"/>
        </w:rPr>
        <w:t>social.e</w:t>
      </w:r>
      <w:proofErr w:type="spellEnd"/>
      <w:r>
        <w:rPr>
          <w:rFonts w:ascii="Arial" w:hAnsi="Arial"/>
          <w:sz w:val="24"/>
        </w:rPr>
        <w:t xml:space="preserve">, un collègue passe dans la salle d’attente et voit la jeune fille sursauter sur sa chaise à son passage, surveiller les lieux comme s’il y avait un danger imminent… </w:t>
      </w:r>
    </w:p>
    <w:p w14:paraId="61641E8D" w14:textId="77777777" w:rsidR="00955C61" w:rsidRDefault="00955C61" w:rsidP="00955C61">
      <w:pPr>
        <w:pStyle w:val="Standard"/>
        <w:widowControl w:val="0"/>
        <w:spacing w:line="276" w:lineRule="auto"/>
        <w:jc w:val="both"/>
        <w:rPr>
          <w:rFonts w:ascii="Arial" w:hAnsi="Arial"/>
          <w:sz w:val="24"/>
        </w:rPr>
      </w:pPr>
      <w:r>
        <w:rPr>
          <w:rFonts w:ascii="Arial" w:hAnsi="Arial"/>
          <w:sz w:val="24"/>
        </w:rPr>
        <w:t>Il en parlera à l’</w:t>
      </w:r>
      <w:proofErr w:type="spellStart"/>
      <w:r>
        <w:rPr>
          <w:rFonts w:ascii="Arial" w:hAnsi="Arial"/>
          <w:sz w:val="24"/>
        </w:rPr>
        <w:t>assistant.e</w:t>
      </w:r>
      <w:proofErr w:type="spellEnd"/>
      <w:r>
        <w:rPr>
          <w:rFonts w:ascii="Arial" w:hAnsi="Arial"/>
          <w:sz w:val="24"/>
        </w:rPr>
        <w:t xml:space="preserve"> </w:t>
      </w:r>
      <w:proofErr w:type="spellStart"/>
      <w:r>
        <w:rPr>
          <w:rFonts w:ascii="Arial" w:hAnsi="Arial"/>
          <w:sz w:val="24"/>
        </w:rPr>
        <w:t>social.e</w:t>
      </w:r>
      <w:proofErr w:type="spellEnd"/>
      <w:r>
        <w:rPr>
          <w:rFonts w:ascii="Arial" w:hAnsi="Arial"/>
          <w:sz w:val="24"/>
        </w:rPr>
        <w:t xml:space="preserve"> pour lui dire qu’il a vu l’adolescente très stressée et lui demander s’il l’a reçue.  L’</w:t>
      </w:r>
      <w:proofErr w:type="spellStart"/>
      <w:r>
        <w:rPr>
          <w:rFonts w:ascii="Arial" w:hAnsi="Arial"/>
          <w:sz w:val="24"/>
        </w:rPr>
        <w:t>assistant.e</w:t>
      </w:r>
      <w:proofErr w:type="spellEnd"/>
      <w:r>
        <w:rPr>
          <w:rFonts w:ascii="Arial" w:hAnsi="Arial"/>
          <w:sz w:val="24"/>
        </w:rPr>
        <w:t xml:space="preserve"> </w:t>
      </w:r>
      <w:proofErr w:type="spellStart"/>
      <w:r>
        <w:rPr>
          <w:rFonts w:ascii="Arial" w:hAnsi="Arial"/>
          <w:sz w:val="24"/>
        </w:rPr>
        <w:t>social.e</w:t>
      </w:r>
      <w:proofErr w:type="spellEnd"/>
      <w:r>
        <w:rPr>
          <w:rFonts w:ascii="Arial" w:hAnsi="Arial"/>
          <w:sz w:val="24"/>
        </w:rPr>
        <w:t xml:space="preserve"> dit que non, que c’est la mère qu’il suit et que la mère lui a dit que sa fille n’avait jamais subi de violence de la part du père. Comment sensibiliser son collègue à prendre en charge l’adolescente, comment aider l’adolescente ? </w:t>
      </w:r>
    </w:p>
    <w:p w14:paraId="3E655213" w14:textId="77777777" w:rsidR="00955C61" w:rsidRPr="00026CE9" w:rsidRDefault="00955C61" w:rsidP="00955C61">
      <w:pPr>
        <w:pStyle w:val="Textbody"/>
        <w:widowControl w:val="0"/>
        <w:spacing w:line="276" w:lineRule="auto"/>
        <w:rPr>
          <w:i/>
          <w:iCs/>
        </w:rPr>
      </w:pPr>
      <w:r w:rsidRPr="00026CE9">
        <w:rPr>
          <w:i/>
          <w:iCs/>
        </w:rPr>
        <w:t xml:space="preserve">Cette séquence est jouée par 4 </w:t>
      </w:r>
      <w:proofErr w:type="spellStart"/>
      <w:r w:rsidRPr="00026CE9">
        <w:rPr>
          <w:i/>
          <w:iCs/>
        </w:rPr>
        <w:t>comédien.nes</w:t>
      </w:r>
      <w:proofErr w:type="spellEnd"/>
      <w:r w:rsidRPr="00026CE9">
        <w:rPr>
          <w:i/>
          <w:iCs/>
        </w:rPr>
        <w:t xml:space="preserve"> et l'animatrice du forum</w:t>
      </w:r>
    </w:p>
    <w:p w14:paraId="2B2AFA06" w14:textId="77777777" w:rsidR="008B189B" w:rsidRDefault="008B189B">
      <w:pPr>
        <w:pStyle w:val="Textbodyindent"/>
        <w:widowControl/>
        <w:spacing w:line="276" w:lineRule="auto"/>
        <w:rPr>
          <w:b/>
        </w:rPr>
      </w:pPr>
    </w:p>
    <w:p w14:paraId="4908C614" w14:textId="77777777" w:rsidR="00366D45" w:rsidRDefault="00366D45">
      <w:pPr>
        <w:pStyle w:val="Textbodyindent"/>
        <w:widowControl/>
        <w:spacing w:line="276" w:lineRule="auto"/>
        <w:rPr>
          <w:b/>
        </w:rPr>
      </w:pPr>
    </w:p>
    <w:p w14:paraId="788DA86C" w14:textId="77777777" w:rsidR="00E66D4B" w:rsidRDefault="00E66D4B" w:rsidP="00E66D4B">
      <w:pPr>
        <w:pStyle w:val="Titre1"/>
        <w:rPr>
          <w:rFonts w:ascii="Arial" w:hAnsi="Arial" w:cs="Arial"/>
          <w:szCs w:val="32"/>
        </w:rPr>
      </w:pPr>
      <w:r w:rsidRPr="00995A0C">
        <w:rPr>
          <w:rFonts w:ascii="Arial" w:hAnsi="Arial" w:cs="Arial"/>
          <w:szCs w:val="32"/>
        </w:rPr>
        <w:t xml:space="preserve">Lieu d’intervention et </w:t>
      </w:r>
      <w:r>
        <w:rPr>
          <w:rFonts w:ascii="Arial" w:hAnsi="Arial" w:cs="Arial"/>
          <w:szCs w:val="32"/>
        </w:rPr>
        <w:t>conditions techniques</w:t>
      </w:r>
    </w:p>
    <w:p w14:paraId="6D83303E" w14:textId="77777777" w:rsidR="00E66D4B" w:rsidRPr="00995A0C" w:rsidRDefault="00E66D4B" w:rsidP="00E66D4B"/>
    <w:p w14:paraId="5CDEA1D9" w14:textId="77777777" w:rsidR="00E66D4B" w:rsidRPr="00995A0C" w:rsidRDefault="00E66D4B" w:rsidP="00E66D4B">
      <w:pPr>
        <w:pStyle w:val="Corpsdetexte31"/>
        <w:widowControl w:val="0"/>
        <w:jc w:val="both"/>
        <w:rPr>
          <w:rFonts w:cs="Arial"/>
        </w:rPr>
      </w:pPr>
      <w:r w:rsidRPr="00995A0C">
        <w:rPr>
          <w:rFonts w:cs="Arial"/>
        </w:rPr>
        <w:t>Ces séquences peuvent être jouées dans tous lieux en capacité de réunir du public.</w:t>
      </w:r>
    </w:p>
    <w:p w14:paraId="63F3EE40" w14:textId="77777777" w:rsidR="00E66D4B" w:rsidRDefault="00E66D4B" w:rsidP="00E66D4B">
      <w:pPr>
        <w:pStyle w:val="Corpsdetexte31"/>
        <w:widowControl w:val="0"/>
        <w:jc w:val="center"/>
        <w:rPr>
          <w:rFonts w:cs="Arial"/>
        </w:rPr>
      </w:pPr>
    </w:p>
    <w:p w14:paraId="20080716" w14:textId="77777777" w:rsidR="00E66D4B" w:rsidRPr="00E64969" w:rsidRDefault="00E66D4B" w:rsidP="00E66D4B">
      <w:pPr>
        <w:spacing w:after="180"/>
        <w:rPr>
          <w:rFonts w:ascii="Arial" w:hAnsi="Arial" w:cs="Arial"/>
          <w:color w:val="000000"/>
        </w:rPr>
      </w:pPr>
      <w:r w:rsidRPr="00E64969">
        <w:rPr>
          <w:rFonts w:ascii="Arial" w:hAnsi="Arial" w:cs="Arial"/>
          <w:b/>
          <w:bCs/>
          <w:color w:val="000000"/>
        </w:rPr>
        <w:t>Temps d’installation </w:t>
      </w:r>
      <w:r w:rsidRPr="00E64969">
        <w:rPr>
          <w:rFonts w:ascii="Arial" w:hAnsi="Arial" w:cs="Arial"/>
          <w:color w:val="000000"/>
        </w:rPr>
        <w:t>: l’équipe doit pouvoir s’installer et répéter sur l’espace scénique déjà installé dès le matin de la représentation (si possible 3h avant).</w:t>
      </w:r>
    </w:p>
    <w:p w14:paraId="6F0497CD" w14:textId="77777777" w:rsidR="00E66D4B" w:rsidRPr="00E64969" w:rsidRDefault="00E66D4B" w:rsidP="00E66D4B">
      <w:pPr>
        <w:rPr>
          <w:rFonts w:ascii="Arial" w:hAnsi="Arial" w:cs="Arial"/>
          <w:color w:val="000000"/>
        </w:rPr>
      </w:pPr>
      <w:r w:rsidRPr="00E64969">
        <w:rPr>
          <w:rFonts w:ascii="Arial" w:hAnsi="Arial" w:cs="Arial"/>
          <w:b/>
          <w:bCs/>
          <w:color w:val="000000"/>
        </w:rPr>
        <w:lastRenderedPageBreak/>
        <w:t>Espace de jeu </w:t>
      </w:r>
      <w:r w:rsidRPr="00E64969">
        <w:rPr>
          <w:rFonts w:ascii="Arial" w:hAnsi="Arial" w:cs="Arial"/>
          <w:color w:val="000000"/>
        </w:rPr>
        <w:t xml:space="preserve">: </w:t>
      </w:r>
    </w:p>
    <w:p w14:paraId="1E40983F" w14:textId="77777777" w:rsidR="00E66D4B" w:rsidRDefault="00E66D4B" w:rsidP="00E66D4B">
      <w:pPr>
        <w:rPr>
          <w:rFonts w:ascii="Arial" w:hAnsi="Arial" w:cs="Arial"/>
          <w:color w:val="000000"/>
        </w:rPr>
      </w:pPr>
      <w:r w:rsidRPr="00E64969">
        <w:rPr>
          <w:rFonts w:ascii="Arial" w:hAnsi="Arial" w:cs="Arial"/>
          <w:color w:val="000000"/>
        </w:rPr>
        <w:t xml:space="preserve">Plateau de jeu d’un minimum de 3 mètres de profondeur sur 6 mètres d’ouverture. Si l’espace du public n’est pas gradiné, le plateau de jeu doit être surélevé de 50 cm du sol si l’on prévoit plus de 60 </w:t>
      </w:r>
      <w:proofErr w:type="spellStart"/>
      <w:r w:rsidRPr="00E64969">
        <w:rPr>
          <w:rFonts w:ascii="Arial" w:hAnsi="Arial" w:cs="Arial"/>
          <w:color w:val="000000"/>
        </w:rPr>
        <w:t>spectateurices</w:t>
      </w:r>
      <w:proofErr w:type="spellEnd"/>
      <w:r w:rsidRPr="00E64969">
        <w:rPr>
          <w:rFonts w:ascii="Arial" w:hAnsi="Arial" w:cs="Arial"/>
          <w:color w:val="000000"/>
        </w:rPr>
        <w:t xml:space="preserve">. En dessous de 60 </w:t>
      </w:r>
      <w:proofErr w:type="spellStart"/>
      <w:r w:rsidRPr="00E64969">
        <w:rPr>
          <w:rFonts w:ascii="Arial" w:hAnsi="Arial" w:cs="Arial"/>
          <w:color w:val="000000"/>
        </w:rPr>
        <w:t>spectateurices</w:t>
      </w:r>
      <w:proofErr w:type="spellEnd"/>
      <w:r w:rsidRPr="00E64969">
        <w:rPr>
          <w:rFonts w:ascii="Arial" w:hAnsi="Arial" w:cs="Arial"/>
          <w:color w:val="000000"/>
        </w:rPr>
        <w:t xml:space="preserve"> il est possible de faire sans estrade. Pour faire une estrade, il suffit de trouver neuf praticables pour monter la scène (ce sont des estrades de 1m sur 2m, réglables en hauteur). Il est nécessaire que cette estrade prévoie une marche pour y accéder.</w:t>
      </w:r>
    </w:p>
    <w:p w14:paraId="2F1D7DA2" w14:textId="77777777" w:rsidR="00E66D4B" w:rsidRPr="00E64969" w:rsidRDefault="00E66D4B" w:rsidP="00E66D4B">
      <w:pPr>
        <w:rPr>
          <w:rFonts w:ascii="Arial" w:hAnsi="Arial" w:cs="Arial"/>
          <w:color w:val="000000"/>
        </w:rPr>
      </w:pPr>
    </w:p>
    <w:p w14:paraId="1969740A" w14:textId="77777777" w:rsidR="00E66D4B" w:rsidRPr="00334D0F" w:rsidRDefault="00E66D4B" w:rsidP="00E66D4B">
      <w:pPr>
        <w:rPr>
          <w:rFonts w:ascii="Arial" w:hAnsi="Arial" w:cs="Arial"/>
          <w:color w:val="000000" w:themeColor="text1"/>
        </w:rPr>
      </w:pPr>
      <w:r w:rsidRPr="00334D0F">
        <w:rPr>
          <w:rFonts w:ascii="Arial" w:hAnsi="Arial" w:cs="Arial"/>
          <w:b/>
          <w:bCs/>
          <w:color w:val="000000" w:themeColor="text1"/>
        </w:rPr>
        <w:t>Sonorisation</w:t>
      </w:r>
      <w:r w:rsidRPr="00334D0F">
        <w:rPr>
          <w:rFonts w:ascii="Arial" w:hAnsi="Arial" w:cs="Arial"/>
          <w:color w:val="000000" w:themeColor="text1"/>
        </w:rPr>
        <w:t xml:space="preserve"> :  </w:t>
      </w:r>
    </w:p>
    <w:p w14:paraId="7D956258" w14:textId="77777777" w:rsidR="00E66D4B" w:rsidRPr="00334D0F" w:rsidRDefault="00E66D4B" w:rsidP="00E66D4B">
      <w:pPr>
        <w:rPr>
          <w:rFonts w:ascii="Arial" w:hAnsi="Arial" w:cs="Arial"/>
          <w:color w:val="000000" w:themeColor="text1"/>
        </w:rPr>
      </w:pPr>
      <w:r w:rsidRPr="00334D0F">
        <w:rPr>
          <w:rFonts w:ascii="Arial" w:hAnsi="Arial" w:cs="Arial"/>
          <w:color w:val="000000" w:themeColor="text1"/>
        </w:rPr>
        <w:t xml:space="preserve">Pour plus de 60 </w:t>
      </w:r>
      <w:proofErr w:type="spellStart"/>
      <w:r w:rsidRPr="00334D0F">
        <w:rPr>
          <w:rFonts w:ascii="Arial" w:hAnsi="Arial" w:cs="Arial"/>
          <w:color w:val="000000" w:themeColor="text1"/>
        </w:rPr>
        <w:t>spectateurices</w:t>
      </w:r>
      <w:proofErr w:type="spellEnd"/>
      <w:r w:rsidRPr="00334D0F">
        <w:rPr>
          <w:rFonts w:ascii="Arial" w:hAnsi="Arial" w:cs="Arial"/>
          <w:color w:val="000000" w:themeColor="text1"/>
        </w:rPr>
        <w:t xml:space="preserve"> : quatre voire deux micros d’ambiance (dits aussi multidirectionnels) sur pieds ou pendus. </w:t>
      </w:r>
    </w:p>
    <w:p w14:paraId="66EACB71" w14:textId="77777777" w:rsidR="00E66D4B" w:rsidRPr="00334D0F" w:rsidRDefault="00E66D4B" w:rsidP="00E66D4B">
      <w:pPr>
        <w:rPr>
          <w:rFonts w:ascii="Arial" w:hAnsi="Arial" w:cs="Arial"/>
          <w:color w:val="000000" w:themeColor="text1"/>
        </w:rPr>
      </w:pPr>
      <w:r w:rsidRPr="00334D0F">
        <w:rPr>
          <w:rFonts w:ascii="Arial" w:hAnsi="Arial" w:cs="Arial"/>
          <w:color w:val="000000" w:themeColor="text1"/>
        </w:rPr>
        <w:t xml:space="preserve">Pour moins de 60 </w:t>
      </w:r>
      <w:proofErr w:type="spellStart"/>
      <w:r w:rsidRPr="00334D0F">
        <w:rPr>
          <w:rFonts w:ascii="Arial" w:hAnsi="Arial" w:cs="Arial"/>
          <w:color w:val="000000" w:themeColor="text1"/>
        </w:rPr>
        <w:t>spectateurices</w:t>
      </w:r>
      <w:proofErr w:type="spellEnd"/>
      <w:r w:rsidRPr="00334D0F">
        <w:rPr>
          <w:rFonts w:ascii="Arial" w:hAnsi="Arial" w:cs="Arial"/>
          <w:color w:val="000000" w:themeColor="text1"/>
        </w:rPr>
        <w:t xml:space="preserve"> : seule votre sono sera nécessaire car NAJE apportera son micro d’ambiance. </w:t>
      </w:r>
    </w:p>
    <w:p w14:paraId="588BA975" w14:textId="77777777" w:rsidR="00E66D4B" w:rsidRPr="00334D0F" w:rsidRDefault="00E66D4B" w:rsidP="00E66D4B">
      <w:pPr>
        <w:rPr>
          <w:rFonts w:ascii="Arial" w:hAnsi="Arial" w:cs="Arial"/>
          <w:color w:val="000000" w:themeColor="text1"/>
        </w:rPr>
      </w:pPr>
    </w:p>
    <w:p w14:paraId="310AE1E8" w14:textId="081F9C29" w:rsidR="00E66D4B" w:rsidRPr="00E64969" w:rsidRDefault="00E66D4B" w:rsidP="00E66D4B">
      <w:pPr>
        <w:spacing w:after="180"/>
        <w:rPr>
          <w:rFonts w:ascii="Arial" w:hAnsi="Arial" w:cs="Arial"/>
          <w:color w:val="000000"/>
        </w:rPr>
      </w:pPr>
      <w:r w:rsidRPr="00E64969">
        <w:rPr>
          <w:rFonts w:ascii="Arial" w:hAnsi="Arial" w:cs="Arial"/>
          <w:b/>
          <w:bCs/>
          <w:color w:val="000000"/>
        </w:rPr>
        <w:t>Lumières</w:t>
      </w:r>
      <w:r w:rsidRPr="00E64969">
        <w:rPr>
          <w:rFonts w:ascii="Arial" w:hAnsi="Arial" w:cs="Arial"/>
          <w:color w:val="000000"/>
        </w:rPr>
        <w:t> : si la salle est une salle de théâtre, demander au régisseur un plein feux régulier en lumière blanche ; si la salle n’est pas équipée, trouver au minimum deux projecteurs de 500 watts, plus deux pieds pour les accrocher ainsi que les rallonges et multiprises pour les brancher.</w:t>
      </w:r>
    </w:p>
    <w:p w14:paraId="09895DE6" w14:textId="77777777" w:rsidR="00E66D4B" w:rsidRPr="00334D0F" w:rsidRDefault="00E66D4B" w:rsidP="00E66D4B">
      <w:pPr>
        <w:spacing w:after="180"/>
        <w:rPr>
          <w:rFonts w:ascii="Arial" w:hAnsi="Arial" w:cs="Arial"/>
          <w:i/>
          <w:iCs/>
          <w:color w:val="000000" w:themeColor="text1"/>
        </w:rPr>
      </w:pPr>
      <w:r w:rsidRPr="00334D0F">
        <w:rPr>
          <w:rFonts w:ascii="Arial" w:hAnsi="Arial" w:cs="Arial"/>
          <w:i/>
          <w:iCs/>
          <w:color w:val="000000" w:themeColor="text1"/>
        </w:rPr>
        <w:t>Si le spectacle a lieu en Ile-de-France et que le commanditaire n’est pas en mesure de fournir le matériel</w:t>
      </w:r>
      <w:r>
        <w:rPr>
          <w:rFonts w:ascii="Arial" w:hAnsi="Arial" w:cs="Arial"/>
          <w:i/>
          <w:iCs/>
          <w:color w:val="000000" w:themeColor="text1"/>
        </w:rPr>
        <w:t xml:space="preserve"> pour la lumière et/ ou le son, la Compagnie peut apporter : </w:t>
      </w:r>
    </w:p>
    <w:p w14:paraId="75E3ECA6" w14:textId="77777777" w:rsidR="00E66D4B" w:rsidRPr="00334D0F" w:rsidRDefault="00E66D4B" w:rsidP="00E66D4B">
      <w:pPr>
        <w:pStyle w:val="Paragraphedeliste"/>
        <w:numPr>
          <w:ilvl w:val="0"/>
          <w:numId w:val="44"/>
        </w:numPr>
        <w:spacing w:after="180"/>
        <w:rPr>
          <w:rFonts w:ascii="Arial" w:hAnsi="Arial" w:cs="Arial"/>
          <w:i/>
          <w:iCs/>
          <w:color w:val="000000" w:themeColor="text1"/>
          <w:sz w:val="24"/>
        </w:rPr>
      </w:pPr>
      <w:r w:rsidRPr="00334D0F">
        <w:rPr>
          <w:rFonts w:ascii="Arial" w:hAnsi="Arial" w:cs="Arial"/>
          <w:i/>
          <w:iCs/>
          <w:color w:val="000000" w:themeColor="text1"/>
          <w:sz w:val="24"/>
        </w:rPr>
        <w:t>pour un public ne dépassant pas 60 personnes, 2 projecteurs de 500 watts sur pieds, sa sono et son micro.</w:t>
      </w:r>
    </w:p>
    <w:p w14:paraId="43FA8551" w14:textId="77777777" w:rsidR="00E66D4B" w:rsidRPr="00334D0F" w:rsidRDefault="00E66D4B" w:rsidP="00E66D4B">
      <w:pPr>
        <w:pStyle w:val="Paragraphedeliste"/>
        <w:numPr>
          <w:ilvl w:val="0"/>
          <w:numId w:val="44"/>
        </w:numPr>
        <w:spacing w:after="180"/>
        <w:rPr>
          <w:rFonts w:ascii="Arial" w:hAnsi="Arial" w:cs="Arial"/>
          <w:i/>
          <w:iCs/>
          <w:color w:val="000000" w:themeColor="text1"/>
          <w:sz w:val="24"/>
        </w:rPr>
      </w:pPr>
      <w:r w:rsidRPr="00334D0F">
        <w:rPr>
          <w:rFonts w:ascii="Arial" w:hAnsi="Arial" w:cs="Arial"/>
          <w:i/>
          <w:iCs/>
          <w:color w:val="000000" w:themeColor="text1"/>
          <w:sz w:val="24"/>
        </w:rPr>
        <w:t>et jusqu’à 120 personnes, 2 projecteurs de 500 watts sur pied.</w:t>
      </w:r>
    </w:p>
    <w:p w14:paraId="2E790EEE" w14:textId="77777777" w:rsidR="008B189B" w:rsidRDefault="008B189B">
      <w:pPr>
        <w:pStyle w:val="Standard"/>
        <w:spacing w:line="276" w:lineRule="auto"/>
        <w:jc w:val="both"/>
      </w:pPr>
    </w:p>
    <w:p w14:paraId="753E8EFC" w14:textId="77777777" w:rsidR="008B189B" w:rsidRDefault="00DA6EBE">
      <w:pPr>
        <w:pStyle w:val="Standard"/>
        <w:spacing w:line="276" w:lineRule="auto"/>
        <w:jc w:val="center"/>
      </w:pPr>
      <w:r>
        <w:rPr>
          <w:rFonts w:ascii="Arial" w:hAnsi="Arial"/>
          <w:b/>
          <w:sz w:val="28"/>
          <w:szCs w:val="28"/>
        </w:rPr>
        <w:t>Conditions financières</w:t>
      </w:r>
    </w:p>
    <w:p w14:paraId="7C00412B" w14:textId="77777777" w:rsidR="008B189B" w:rsidRDefault="008B189B">
      <w:pPr>
        <w:pStyle w:val="Standard"/>
        <w:spacing w:line="276" w:lineRule="auto"/>
        <w:jc w:val="both"/>
        <w:rPr>
          <w:rFonts w:ascii="Arial" w:hAnsi="Arial"/>
          <w:szCs w:val="22"/>
        </w:rPr>
      </w:pPr>
    </w:p>
    <w:p w14:paraId="525E9288" w14:textId="77777777" w:rsidR="00026CE9" w:rsidRPr="00995A0C" w:rsidRDefault="00026CE9" w:rsidP="00026CE9">
      <w:pPr>
        <w:pStyle w:val="Corpsdetexte31"/>
        <w:widowControl w:val="0"/>
        <w:jc w:val="both"/>
        <w:outlineLvl w:val="0"/>
        <w:rPr>
          <w:rFonts w:cs="Arial"/>
        </w:rPr>
      </w:pPr>
      <w:r w:rsidRPr="00995A0C">
        <w:rPr>
          <w:rFonts w:cs="Arial"/>
        </w:rPr>
        <w:t xml:space="preserve">Pour une représentation avec </w:t>
      </w:r>
      <w:r>
        <w:rPr>
          <w:rFonts w:cs="Arial"/>
        </w:rPr>
        <w:t xml:space="preserve">uniquement de séquences à </w:t>
      </w:r>
      <w:r w:rsidRPr="00995A0C">
        <w:rPr>
          <w:rFonts w:cs="Arial"/>
        </w:rPr>
        <w:t>4 comédien</w:t>
      </w:r>
      <w:r>
        <w:rPr>
          <w:rFonts w:cs="Arial"/>
        </w:rPr>
        <w:t>.ne</w:t>
      </w:r>
      <w:r w:rsidRPr="00995A0C">
        <w:rPr>
          <w:rFonts w:cs="Arial"/>
        </w:rPr>
        <w:t>s</w:t>
      </w:r>
      <w:r>
        <w:rPr>
          <w:rFonts w:cs="Arial"/>
        </w:rPr>
        <w:t xml:space="preserve"> et l’animatrice du forum  : 2 00</w:t>
      </w:r>
      <w:r w:rsidRPr="00995A0C">
        <w:rPr>
          <w:rFonts w:cs="Arial"/>
        </w:rPr>
        <w:t xml:space="preserve">0 € </w:t>
      </w:r>
    </w:p>
    <w:p w14:paraId="11284579" w14:textId="77777777" w:rsidR="00026CE9" w:rsidRDefault="00026CE9" w:rsidP="00026CE9">
      <w:pPr>
        <w:pStyle w:val="Corpsdetexte31"/>
        <w:widowControl w:val="0"/>
        <w:jc w:val="both"/>
        <w:outlineLvl w:val="0"/>
        <w:rPr>
          <w:rFonts w:cs="Arial"/>
        </w:rPr>
      </w:pPr>
      <w:r w:rsidRPr="00995A0C">
        <w:rPr>
          <w:rFonts w:cs="Arial"/>
        </w:rPr>
        <w:t>Pour une représentation dont une ou plusieurs séquences nécessitent 5 comédien</w:t>
      </w:r>
      <w:r>
        <w:rPr>
          <w:rFonts w:cs="Arial"/>
        </w:rPr>
        <w:t>.ne</w:t>
      </w:r>
      <w:r w:rsidRPr="00995A0C">
        <w:rPr>
          <w:rFonts w:cs="Arial"/>
        </w:rPr>
        <w:t xml:space="preserve">s et l’animatrice du forum : </w:t>
      </w:r>
      <w:r>
        <w:rPr>
          <w:rFonts w:cs="Arial"/>
        </w:rPr>
        <w:t xml:space="preserve"> 2 400</w:t>
      </w:r>
      <w:r w:rsidRPr="00995A0C">
        <w:rPr>
          <w:rFonts w:cs="Arial"/>
        </w:rPr>
        <w:t>€</w:t>
      </w:r>
    </w:p>
    <w:p w14:paraId="50FDF32B" w14:textId="77777777" w:rsidR="00026CE9" w:rsidRDefault="00026CE9" w:rsidP="00026CE9">
      <w:pPr>
        <w:pStyle w:val="Corpsdetexte31"/>
        <w:widowControl w:val="0"/>
        <w:jc w:val="both"/>
        <w:outlineLvl w:val="0"/>
        <w:rPr>
          <w:rFonts w:cs="Arial"/>
        </w:rPr>
      </w:pPr>
      <w:r w:rsidRPr="00995A0C">
        <w:rPr>
          <w:rFonts w:cs="Arial"/>
        </w:rPr>
        <w:t xml:space="preserve">Pour une représentation dont une ou plusieurs séquences nécessitent </w:t>
      </w:r>
      <w:r>
        <w:rPr>
          <w:rFonts w:cs="Arial"/>
        </w:rPr>
        <w:t>6</w:t>
      </w:r>
      <w:r w:rsidRPr="00995A0C">
        <w:rPr>
          <w:rFonts w:cs="Arial"/>
        </w:rPr>
        <w:t xml:space="preserve"> comédien</w:t>
      </w:r>
      <w:r>
        <w:rPr>
          <w:rFonts w:cs="Arial"/>
        </w:rPr>
        <w:t>.ne</w:t>
      </w:r>
      <w:r w:rsidRPr="00995A0C">
        <w:rPr>
          <w:rFonts w:cs="Arial"/>
        </w:rPr>
        <w:t xml:space="preserve">s et l’animatrice du forum : </w:t>
      </w:r>
      <w:r>
        <w:rPr>
          <w:rFonts w:cs="Arial"/>
        </w:rPr>
        <w:t xml:space="preserve"> 2 800</w:t>
      </w:r>
      <w:r w:rsidRPr="00995A0C">
        <w:rPr>
          <w:rFonts w:cs="Arial"/>
        </w:rPr>
        <w:t>€</w:t>
      </w:r>
    </w:p>
    <w:p w14:paraId="3966AC03" w14:textId="77777777" w:rsidR="00026CE9" w:rsidRDefault="00026CE9" w:rsidP="00026CE9">
      <w:pPr>
        <w:pStyle w:val="Corpsdetexte31"/>
        <w:widowControl w:val="0"/>
        <w:jc w:val="both"/>
        <w:outlineLvl w:val="0"/>
        <w:rPr>
          <w:rFonts w:cs="Arial"/>
        </w:rPr>
      </w:pPr>
      <w:r w:rsidRPr="00995A0C">
        <w:rPr>
          <w:rFonts w:cs="Arial"/>
        </w:rPr>
        <w:t xml:space="preserve">Pour une représentation dont une ou plusieurs séquences nécessitent </w:t>
      </w:r>
      <w:r>
        <w:rPr>
          <w:rFonts w:cs="Arial"/>
        </w:rPr>
        <w:t>7</w:t>
      </w:r>
      <w:r w:rsidRPr="00995A0C">
        <w:rPr>
          <w:rFonts w:cs="Arial"/>
        </w:rPr>
        <w:t xml:space="preserve"> comédien</w:t>
      </w:r>
      <w:r>
        <w:rPr>
          <w:rFonts w:cs="Arial"/>
        </w:rPr>
        <w:t>.ne</w:t>
      </w:r>
      <w:r w:rsidRPr="00995A0C">
        <w:rPr>
          <w:rFonts w:cs="Arial"/>
        </w:rPr>
        <w:t xml:space="preserve">s et l’animatrice du forum : </w:t>
      </w:r>
      <w:r>
        <w:rPr>
          <w:rFonts w:cs="Arial"/>
        </w:rPr>
        <w:t xml:space="preserve"> 3 200</w:t>
      </w:r>
      <w:r w:rsidRPr="00995A0C">
        <w:rPr>
          <w:rFonts w:cs="Arial"/>
        </w:rPr>
        <w:t>€</w:t>
      </w:r>
    </w:p>
    <w:p w14:paraId="3B831D0C" w14:textId="77777777" w:rsidR="00026CE9" w:rsidRPr="00995A0C" w:rsidRDefault="00026CE9" w:rsidP="00026CE9">
      <w:pPr>
        <w:pStyle w:val="Corpsdetexte31"/>
        <w:widowControl w:val="0"/>
        <w:jc w:val="both"/>
        <w:outlineLvl w:val="0"/>
        <w:rPr>
          <w:rFonts w:cs="Arial"/>
        </w:rPr>
      </w:pPr>
    </w:p>
    <w:p w14:paraId="208B55F9" w14:textId="77777777" w:rsidR="00366D45" w:rsidRDefault="00366D45" w:rsidP="00366D45">
      <w:pPr>
        <w:pStyle w:val="Corpsdetexte31"/>
        <w:widowControl w:val="0"/>
        <w:jc w:val="both"/>
        <w:outlineLvl w:val="0"/>
        <w:rPr>
          <w:rFonts w:cs="Arial"/>
        </w:rPr>
      </w:pPr>
      <w:r>
        <w:rPr>
          <w:rFonts w:cs="Arial"/>
        </w:rPr>
        <w:t>Nous proposons des tarifs dégressifs pour une deuxième représentation du spectacle la même journée.</w:t>
      </w:r>
    </w:p>
    <w:p w14:paraId="1C6DED2D" w14:textId="77777777" w:rsidR="00366D45" w:rsidRPr="00995A0C" w:rsidRDefault="00366D45" w:rsidP="00366D45">
      <w:pPr>
        <w:pStyle w:val="Corpsdetexte31"/>
        <w:widowControl w:val="0"/>
        <w:jc w:val="both"/>
        <w:outlineLvl w:val="0"/>
        <w:rPr>
          <w:rFonts w:cs="Arial"/>
        </w:rPr>
      </w:pPr>
    </w:p>
    <w:p w14:paraId="4030A845" w14:textId="77777777" w:rsidR="00366D45" w:rsidRPr="00995A0C" w:rsidRDefault="00366D45" w:rsidP="00366D45">
      <w:pPr>
        <w:pStyle w:val="Corpsdetexte31"/>
        <w:widowControl w:val="0"/>
        <w:jc w:val="both"/>
        <w:rPr>
          <w:rFonts w:cs="Arial"/>
        </w:rPr>
      </w:pPr>
      <w:r>
        <w:rPr>
          <w:rFonts w:cs="Arial"/>
        </w:rPr>
        <w:t xml:space="preserve">Il conviendra d’ajouter les repas de l’équipe (tarif SYNDEAC), et si le spectacle a lieu hors Ile-de-France, </w:t>
      </w:r>
      <w:r w:rsidRPr="00995A0C">
        <w:rPr>
          <w:rFonts w:cs="Arial"/>
        </w:rPr>
        <w:t xml:space="preserve">le remboursement des trajets SNCF 2eme classe, </w:t>
      </w:r>
      <w:r>
        <w:rPr>
          <w:rFonts w:cs="Arial"/>
        </w:rPr>
        <w:t xml:space="preserve">et </w:t>
      </w:r>
      <w:r w:rsidRPr="00995A0C">
        <w:rPr>
          <w:rFonts w:cs="Arial"/>
        </w:rPr>
        <w:t xml:space="preserve">l’hébergement </w:t>
      </w:r>
      <w:r>
        <w:rPr>
          <w:rFonts w:cs="Arial"/>
        </w:rPr>
        <w:t>lorsque l’aller-retour ne peut pas être fait dans la journée.</w:t>
      </w:r>
    </w:p>
    <w:p w14:paraId="25B43F80" w14:textId="77777777" w:rsidR="00366D45" w:rsidRPr="00995A0C" w:rsidRDefault="00366D45" w:rsidP="00366D45">
      <w:pPr>
        <w:pStyle w:val="Corpsdetexte31"/>
        <w:widowControl w:val="0"/>
        <w:jc w:val="both"/>
        <w:rPr>
          <w:rFonts w:cs="Arial"/>
        </w:rPr>
      </w:pPr>
    </w:p>
    <w:p w14:paraId="0EF4E293" w14:textId="77777777" w:rsidR="00366D45" w:rsidRDefault="00366D45" w:rsidP="00366D45">
      <w:pPr>
        <w:pStyle w:val="Corpsdetexte31"/>
        <w:widowControl w:val="0"/>
        <w:contextualSpacing/>
        <w:jc w:val="both"/>
        <w:rPr>
          <w:rFonts w:cs="Arial"/>
          <w:i/>
          <w:iCs/>
          <w:szCs w:val="24"/>
        </w:rPr>
      </w:pPr>
      <w:r w:rsidRPr="009D6A14">
        <w:rPr>
          <w:rFonts w:cs="Arial"/>
          <w:i/>
          <w:iCs/>
          <w:szCs w:val="24"/>
        </w:rPr>
        <w:t>Nota : NAJE n’est pas assujettie à la TVA (Conformément à l’article 293 B du CGI)</w:t>
      </w:r>
    </w:p>
    <w:p w14:paraId="01DF1BD2" w14:textId="77777777" w:rsidR="00955C61" w:rsidRDefault="00955C61">
      <w:pPr>
        <w:pStyle w:val="Corpsdetexte3"/>
        <w:widowControl w:val="0"/>
        <w:jc w:val="both"/>
        <w:rPr>
          <w:i/>
          <w:iCs/>
          <w:color w:val="000000"/>
          <w:szCs w:val="24"/>
        </w:rPr>
      </w:pPr>
    </w:p>
    <w:p w14:paraId="29E2D8E4" w14:textId="77777777" w:rsidR="008B189B" w:rsidRDefault="008B189B">
      <w:pPr>
        <w:pStyle w:val="Standard"/>
        <w:spacing w:line="276" w:lineRule="auto"/>
        <w:jc w:val="both"/>
        <w:rPr>
          <w:rFonts w:ascii="Arial" w:hAnsi="Arial" w:cs="Arial"/>
          <w:szCs w:val="22"/>
        </w:rPr>
      </w:pPr>
    </w:p>
    <w:p w14:paraId="7EA75B05" w14:textId="77777777" w:rsidR="008B189B" w:rsidRPr="00955C61" w:rsidRDefault="00DA6EBE">
      <w:pPr>
        <w:pStyle w:val="NormalWeb"/>
        <w:spacing w:before="0" w:after="0" w:line="276" w:lineRule="auto"/>
        <w:jc w:val="both"/>
        <w:rPr>
          <w:rFonts w:ascii="Arial" w:hAnsi="Arial" w:cs="Arial"/>
          <w:b/>
          <w:bCs/>
          <w:color w:val="0000FF"/>
          <w:sz w:val="24"/>
        </w:rPr>
      </w:pPr>
      <w:r w:rsidRPr="00955C61">
        <w:rPr>
          <w:rFonts w:ascii="Arial" w:hAnsi="Arial" w:cs="Arial" w:hint="cs"/>
          <w:b/>
          <w:bCs/>
          <w:color w:val="0000FF"/>
          <w:sz w:val="24"/>
        </w:rPr>
        <w:t>Fiche administrative</w:t>
      </w:r>
    </w:p>
    <w:p w14:paraId="755BD7DB" w14:textId="77777777" w:rsidR="008B189B" w:rsidRPr="00955C61" w:rsidRDefault="00DA6EBE">
      <w:pPr>
        <w:pStyle w:val="NormalWeb"/>
        <w:spacing w:before="0" w:after="0" w:line="276" w:lineRule="auto"/>
        <w:contextualSpacing/>
        <w:jc w:val="both"/>
        <w:rPr>
          <w:rFonts w:ascii="Arial" w:hAnsi="Arial" w:cs="Arial"/>
          <w:color w:val="0000FF"/>
          <w:sz w:val="24"/>
        </w:rPr>
      </w:pPr>
      <w:r w:rsidRPr="00955C61">
        <w:rPr>
          <w:rFonts w:ascii="Arial" w:hAnsi="Arial" w:cs="Arial" w:hint="cs"/>
          <w:color w:val="0000FF"/>
          <w:sz w:val="24"/>
        </w:rPr>
        <w:t>“ Nous n’Abandonnerons Jamais l’Espoir ” Sigle : NAJE</w:t>
      </w:r>
    </w:p>
    <w:p w14:paraId="6005CEB7" w14:textId="77777777" w:rsidR="002C4204" w:rsidRPr="00955C61" w:rsidRDefault="002C4204" w:rsidP="002C4204">
      <w:pPr>
        <w:pStyle w:val="NormalWeb"/>
        <w:spacing w:line="276" w:lineRule="auto"/>
        <w:contextualSpacing/>
        <w:jc w:val="both"/>
        <w:rPr>
          <w:rFonts w:ascii="Arial" w:hAnsi="Arial" w:cs="Arial"/>
          <w:color w:val="0000FF"/>
          <w:sz w:val="24"/>
        </w:rPr>
      </w:pPr>
      <w:r w:rsidRPr="00955C61">
        <w:rPr>
          <w:rFonts w:ascii="Arial" w:hAnsi="Arial" w:cs="Arial" w:hint="cs"/>
          <w:color w:val="0000FF"/>
          <w:sz w:val="24"/>
        </w:rPr>
        <w:t xml:space="preserve">Adresse postale : </w:t>
      </w:r>
      <w:r w:rsidRPr="00955C61">
        <w:rPr>
          <w:rFonts w:ascii="Arial" w:hAnsi="Arial" w:cs="Arial" w:hint="cs"/>
          <w:bCs/>
          <w:color w:val="0000FF"/>
          <w:sz w:val="24"/>
        </w:rPr>
        <w:t>37 bis Avenue Miss Cavell 94100 Saint Maur Des Fosses</w:t>
      </w:r>
      <w:r w:rsidRPr="00955C61">
        <w:rPr>
          <w:rFonts w:ascii="Arial" w:hAnsi="Arial" w:cs="Arial" w:hint="cs"/>
          <w:color w:val="0000FF"/>
          <w:sz w:val="24"/>
        </w:rPr>
        <w:t>.</w:t>
      </w:r>
    </w:p>
    <w:p w14:paraId="24F377D8" w14:textId="77777777" w:rsidR="008B189B" w:rsidRPr="00955C61" w:rsidRDefault="00DA6EBE">
      <w:pPr>
        <w:pStyle w:val="NormalWeb"/>
        <w:spacing w:before="0" w:after="0" w:line="276" w:lineRule="auto"/>
        <w:contextualSpacing/>
        <w:jc w:val="both"/>
        <w:rPr>
          <w:rFonts w:ascii="Arial" w:hAnsi="Arial" w:cs="Arial"/>
          <w:color w:val="0000FF"/>
          <w:sz w:val="24"/>
        </w:rPr>
      </w:pPr>
      <w:r w:rsidRPr="00955C61">
        <w:rPr>
          <w:rFonts w:ascii="Arial" w:hAnsi="Arial" w:cs="Arial" w:hint="cs"/>
          <w:color w:val="0000FF"/>
          <w:sz w:val="24"/>
        </w:rPr>
        <w:t xml:space="preserve">Siège social : Chez JP </w:t>
      </w:r>
      <w:proofErr w:type="spellStart"/>
      <w:r w:rsidRPr="00955C61">
        <w:rPr>
          <w:rFonts w:ascii="Arial" w:hAnsi="Arial" w:cs="Arial" w:hint="cs"/>
          <w:color w:val="0000FF"/>
          <w:sz w:val="24"/>
        </w:rPr>
        <w:t>Ramat</w:t>
      </w:r>
      <w:proofErr w:type="spellEnd"/>
      <w:r w:rsidRPr="00955C61">
        <w:rPr>
          <w:rFonts w:ascii="Arial" w:hAnsi="Arial" w:cs="Arial" w:hint="cs"/>
          <w:color w:val="0000FF"/>
          <w:sz w:val="24"/>
        </w:rPr>
        <w:t>, 57 rue Roger Salengro 92160 ANTONY</w:t>
      </w:r>
    </w:p>
    <w:p w14:paraId="2B497063" w14:textId="77777777" w:rsidR="008B189B" w:rsidRPr="00955C61" w:rsidRDefault="00DA6EBE">
      <w:pPr>
        <w:pStyle w:val="NormalWeb"/>
        <w:spacing w:before="0" w:after="0" w:line="276" w:lineRule="auto"/>
        <w:jc w:val="both"/>
        <w:rPr>
          <w:rFonts w:ascii="Arial" w:hAnsi="Arial" w:cs="Arial"/>
          <w:b/>
          <w:color w:val="0000FF"/>
          <w:sz w:val="24"/>
        </w:rPr>
      </w:pPr>
      <w:r w:rsidRPr="00955C61">
        <w:rPr>
          <w:rFonts w:ascii="Arial" w:hAnsi="Arial" w:cs="Arial" w:hint="cs"/>
          <w:b/>
          <w:color w:val="0000FF"/>
          <w:sz w:val="24"/>
        </w:rPr>
        <w:lastRenderedPageBreak/>
        <w:t>Tel et fax : 01.46.74.51.69.</w:t>
      </w:r>
    </w:p>
    <w:p w14:paraId="3B69546A" w14:textId="24B568D0" w:rsidR="008B189B" w:rsidRPr="00955C61" w:rsidRDefault="00DA6EBE">
      <w:pPr>
        <w:pStyle w:val="NormalWeb"/>
        <w:spacing w:before="0" w:after="0" w:line="276" w:lineRule="auto"/>
        <w:jc w:val="both"/>
        <w:rPr>
          <w:rFonts w:ascii="Arial" w:hAnsi="Arial" w:cs="Arial"/>
          <w:sz w:val="24"/>
        </w:rPr>
      </w:pPr>
      <w:proofErr w:type="spellStart"/>
      <w:r w:rsidRPr="00955C61">
        <w:rPr>
          <w:rFonts w:ascii="Arial" w:hAnsi="Arial" w:cs="Arial" w:hint="cs"/>
          <w:b/>
          <w:color w:val="0000FF"/>
          <w:sz w:val="24"/>
        </w:rPr>
        <w:t>E mail</w:t>
      </w:r>
      <w:proofErr w:type="spellEnd"/>
      <w:r w:rsidRPr="00955C61">
        <w:rPr>
          <w:rFonts w:ascii="Arial" w:hAnsi="Arial" w:cs="Arial" w:hint="cs"/>
          <w:b/>
          <w:color w:val="0000FF"/>
          <w:sz w:val="24"/>
        </w:rPr>
        <w:t xml:space="preserve"> : </w:t>
      </w:r>
      <w:hyperlink r:id="rId8" w:history="1">
        <w:r w:rsidR="002C4204" w:rsidRPr="00955C61">
          <w:rPr>
            <w:rStyle w:val="Lienhypertexte"/>
            <w:rFonts w:ascii="Arial" w:hAnsi="Arial" w:cs="Arial" w:hint="cs"/>
            <w:b/>
            <w:sz w:val="24"/>
          </w:rPr>
          <w:t>contact@compagnie-naje.fr</w:t>
        </w:r>
      </w:hyperlink>
    </w:p>
    <w:p w14:paraId="52D8472A" w14:textId="77777777" w:rsidR="008B189B" w:rsidRPr="00955C61" w:rsidRDefault="00DA6EBE">
      <w:pPr>
        <w:pStyle w:val="NormalWeb"/>
        <w:spacing w:before="0" w:after="0" w:line="276" w:lineRule="auto"/>
        <w:jc w:val="both"/>
        <w:rPr>
          <w:rFonts w:ascii="Arial" w:hAnsi="Arial" w:cs="Arial"/>
          <w:sz w:val="24"/>
        </w:rPr>
      </w:pPr>
      <w:r w:rsidRPr="00955C61">
        <w:rPr>
          <w:rFonts w:ascii="Arial" w:hAnsi="Arial" w:cs="Arial" w:hint="cs"/>
          <w:color w:val="0000FF"/>
          <w:sz w:val="24"/>
        </w:rPr>
        <w:t xml:space="preserve">Site : </w:t>
      </w:r>
      <w:hyperlink r:id="rId9" w:history="1">
        <w:r w:rsidRPr="00955C61">
          <w:rPr>
            <w:rStyle w:val="Internetlink"/>
            <w:rFonts w:ascii="Arial" w:hAnsi="Arial" w:cs="Arial" w:hint="cs"/>
            <w:sz w:val="24"/>
          </w:rPr>
          <w:t>http://www.compagnie-naje.fr/</w:t>
        </w:r>
      </w:hyperlink>
    </w:p>
    <w:p w14:paraId="4E2EFC3C"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N° SIRET : 412 376 477 000 11</w:t>
      </w:r>
    </w:p>
    <w:p w14:paraId="7B8F6BCD"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CODE APE : 9001Z (arts du spectacle vivant)</w:t>
      </w:r>
    </w:p>
    <w:p w14:paraId="482787CA"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Association loi 1901</w:t>
      </w:r>
    </w:p>
    <w:p w14:paraId="2F913503"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Déclarée en Préfecture d’Antony le 14 mars 1997 sous le numéro 16109121</w:t>
      </w:r>
    </w:p>
    <w:p w14:paraId="70AB8BC1"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Journal Officiel du 5 avril 97, article 1356</w:t>
      </w:r>
    </w:p>
    <w:p w14:paraId="001D58E3"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Président : Jean-Jacques HOCQUARD</w:t>
      </w:r>
    </w:p>
    <w:p w14:paraId="00E7B3FE" w14:textId="77777777" w:rsidR="008B189B" w:rsidRPr="00955C61" w:rsidRDefault="00DA6EBE">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N° de Formation professionnelle : 11 92 09 76 392</w:t>
      </w:r>
    </w:p>
    <w:p w14:paraId="554C0291" w14:textId="074BA60D" w:rsidR="008B189B" w:rsidRDefault="00DA6EBE" w:rsidP="00022401">
      <w:pPr>
        <w:pStyle w:val="NormalWeb"/>
        <w:spacing w:before="0" w:after="0" w:line="276" w:lineRule="auto"/>
        <w:jc w:val="both"/>
        <w:rPr>
          <w:rFonts w:ascii="Arial" w:hAnsi="Arial" w:cs="Arial"/>
          <w:color w:val="0000FF"/>
          <w:sz w:val="24"/>
        </w:rPr>
      </w:pPr>
      <w:r w:rsidRPr="00955C61">
        <w:rPr>
          <w:rFonts w:ascii="Arial" w:hAnsi="Arial" w:cs="Arial" w:hint="cs"/>
          <w:color w:val="0000FF"/>
          <w:sz w:val="24"/>
        </w:rPr>
        <w:t>Licence d’entrepreneur du spectacle catégorie 2</w:t>
      </w:r>
    </w:p>
    <w:p w14:paraId="256DED30" w14:textId="77777777" w:rsidR="00E66D4B" w:rsidRDefault="00E66D4B" w:rsidP="00022401">
      <w:pPr>
        <w:pStyle w:val="NormalWeb"/>
        <w:spacing w:before="0" w:after="0" w:line="276" w:lineRule="auto"/>
        <w:jc w:val="both"/>
        <w:rPr>
          <w:rFonts w:ascii="Arial" w:hAnsi="Arial" w:cs="Arial"/>
          <w:color w:val="0000FF"/>
          <w:sz w:val="24"/>
        </w:rPr>
      </w:pPr>
    </w:p>
    <w:p w14:paraId="351D42C6" w14:textId="77777777" w:rsidR="00E66D4B" w:rsidRPr="00457EFE" w:rsidRDefault="00E66D4B" w:rsidP="00E66D4B">
      <w:pPr>
        <w:contextualSpacing/>
        <w:jc w:val="center"/>
        <w:rPr>
          <w:rFonts w:ascii="Arial" w:hAnsi="Arial" w:cs="Arial"/>
          <w:b/>
          <w:i/>
          <w:iCs/>
          <w:color w:val="7030A0"/>
          <w:sz w:val="16"/>
          <w:szCs w:val="16"/>
        </w:rPr>
      </w:pPr>
      <w:r w:rsidRPr="00457EFE">
        <w:rPr>
          <w:rFonts w:ascii="Arial" w:hAnsi="Arial" w:cs="Arial"/>
          <w:b/>
          <w:i/>
          <w:iCs/>
          <w:color w:val="7030A0"/>
          <w:sz w:val="16"/>
          <w:szCs w:val="16"/>
        </w:rPr>
        <w:t>Conditions générales de vente</w:t>
      </w:r>
    </w:p>
    <w:p w14:paraId="3E97744E" w14:textId="77777777" w:rsidR="00E66D4B" w:rsidRPr="00457EFE" w:rsidRDefault="00E66D4B" w:rsidP="00E66D4B">
      <w:pPr>
        <w:contextualSpacing/>
        <w:rPr>
          <w:rFonts w:ascii="Arial" w:hAnsi="Arial" w:cs="Arial"/>
          <w:bCs/>
          <w:i/>
          <w:iCs/>
          <w:color w:val="7030A0"/>
          <w:sz w:val="16"/>
          <w:szCs w:val="16"/>
        </w:rPr>
      </w:pPr>
    </w:p>
    <w:p w14:paraId="5355AE06" w14:textId="77777777" w:rsidR="00E66D4B" w:rsidRPr="00457EFE" w:rsidRDefault="00E66D4B" w:rsidP="00E66D4B">
      <w:pPr>
        <w:contextualSpacing/>
        <w:rPr>
          <w:rFonts w:ascii="Helvetica" w:hAnsi="Helvetica"/>
          <w:bCs/>
          <w:color w:val="7030A0"/>
          <w:sz w:val="16"/>
          <w:szCs w:val="16"/>
        </w:rPr>
      </w:pPr>
      <w:r w:rsidRPr="00457EFE">
        <w:rPr>
          <w:rFonts w:ascii="Arial" w:hAnsi="Arial" w:cs="Arial"/>
          <w:bCs/>
          <w:color w:val="7030A0"/>
          <w:sz w:val="16"/>
          <w:szCs w:val="16"/>
          <w:bdr w:val="none" w:sz="0" w:space="0" w:color="auto" w:frame="1"/>
        </w:rPr>
        <w:t>La signature par le commanditaire de ce devis ou contrat et son envoi à NAJE valent acceptation du contrat. »</w:t>
      </w:r>
    </w:p>
    <w:p w14:paraId="19020648" w14:textId="77777777" w:rsidR="00E66D4B" w:rsidRPr="00457EFE" w:rsidRDefault="00E66D4B" w:rsidP="00E66D4B">
      <w:pPr>
        <w:pStyle w:val="NormalWeb"/>
        <w:spacing w:before="0" w:after="0"/>
        <w:contextualSpacing/>
        <w:rPr>
          <w:rFonts w:ascii="Arial" w:hAnsi="Arial" w:cs="Arial"/>
          <w:bCs/>
          <w:i/>
          <w:iCs/>
          <w:color w:val="7030A0"/>
          <w:sz w:val="16"/>
          <w:szCs w:val="16"/>
        </w:rPr>
      </w:pPr>
    </w:p>
    <w:p w14:paraId="7DB7B36C" w14:textId="77777777" w:rsidR="00E66D4B" w:rsidRPr="00457EFE" w:rsidRDefault="00E66D4B" w:rsidP="00E66D4B">
      <w:pPr>
        <w:pStyle w:val="NormalWeb"/>
        <w:spacing w:before="0" w:after="0"/>
        <w:contextualSpacing/>
        <w:rPr>
          <w:rFonts w:ascii="Arial" w:hAnsi="Arial" w:cs="Arial"/>
          <w:bCs/>
          <w:color w:val="7030A0"/>
          <w:sz w:val="16"/>
          <w:szCs w:val="16"/>
        </w:rPr>
      </w:pPr>
    </w:p>
    <w:p w14:paraId="0B6B2A14" w14:textId="77777777" w:rsidR="00E66D4B" w:rsidRPr="00457EFE" w:rsidRDefault="00E66D4B" w:rsidP="00E66D4B">
      <w:pPr>
        <w:pStyle w:val="NormalWeb"/>
        <w:spacing w:before="0" w:after="0"/>
        <w:contextualSpacing/>
        <w:rPr>
          <w:rFonts w:ascii="Arial" w:hAnsi="Arial" w:cs="Arial"/>
          <w:bCs/>
          <w:color w:val="7030A0"/>
          <w:sz w:val="16"/>
          <w:szCs w:val="16"/>
        </w:rPr>
      </w:pPr>
      <w:r w:rsidRPr="00457EFE">
        <w:rPr>
          <w:rStyle w:val="Accentuation"/>
          <w:rFonts w:cs="Arial" w:hint="cs"/>
          <w:bCs/>
          <w:color w:val="7030A0"/>
          <w:sz w:val="16"/>
          <w:szCs w:val="16"/>
          <w:bdr w:val="none" w:sz="0" w:space="0" w:color="auto" w:frame="1"/>
        </w:rPr>
        <w:t>MODALITÉS DE RÈGLEMENT</w:t>
      </w:r>
    </w:p>
    <w:p w14:paraId="2939EDB3" w14:textId="77777777" w:rsidR="00E66D4B" w:rsidRPr="00457EFE" w:rsidRDefault="00E66D4B" w:rsidP="00E66D4B">
      <w:pPr>
        <w:pStyle w:val="NormalWeb"/>
        <w:spacing w:before="0" w:after="0"/>
        <w:contextualSpacing/>
        <w:rPr>
          <w:rFonts w:ascii="Arial" w:hAnsi="Arial" w:cs="Arial"/>
          <w:bCs/>
          <w:color w:val="7030A0"/>
          <w:sz w:val="16"/>
          <w:szCs w:val="16"/>
        </w:rPr>
      </w:pPr>
      <w:r w:rsidRPr="00457EFE">
        <w:rPr>
          <w:rFonts w:ascii="Arial" w:hAnsi="Arial" w:cs="Arial" w:hint="cs"/>
          <w:bCs/>
          <w:color w:val="7030A0"/>
          <w:sz w:val="16"/>
          <w:szCs w:val="16"/>
          <w:bdr w:val="none" w:sz="0" w:space="0" w:color="auto" w:frame="1"/>
        </w:rPr>
        <w:t>A la fin du dernier jour de l</w:t>
      </w:r>
      <w:r w:rsidRPr="00457EFE">
        <w:rPr>
          <w:rFonts w:ascii="Arial" w:hAnsi="Arial" w:cs="Arial"/>
          <w:bCs/>
          <w:color w:val="7030A0"/>
          <w:sz w:val="16"/>
          <w:szCs w:val="16"/>
          <w:bdr w:val="none" w:sz="0" w:space="0" w:color="auto" w:frame="1"/>
        </w:rPr>
        <w:t>’action</w:t>
      </w:r>
      <w:r w:rsidRPr="00457EFE">
        <w:rPr>
          <w:rFonts w:ascii="Arial" w:hAnsi="Arial" w:cs="Arial" w:hint="cs"/>
          <w:bCs/>
          <w:color w:val="7030A0"/>
          <w:sz w:val="16"/>
          <w:szCs w:val="16"/>
          <w:bdr w:val="none" w:sz="0" w:space="0" w:color="auto" w:frame="1"/>
        </w:rPr>
        <w:t>, la structure commanditaire reçoit par mail une facture correspondant à l’intégralité du coût de l</w:t>
      </w:r>
      <w:r w:rsidRPr="00457EFE">
        <w:rPr>
          <w:rFonts w:ascii="Arial" w:hAnsi="Arial" w:cs="Arial"/>
          <w:bCs/>
          <w:color w:val="7030A0"/>
          <w:sz w:val="16"/>
          <w:szCs w:val="16"/>
          <w:bdr w:val="none" w:sz="0" w:space="0" w:color="auto" w:frame="1"/>
        </w:rPr>
        <w:t>’intervention</w:t>
      </w:r>
      <w:r w:rsidRPr="00457EFE">
        <w:rPr>
          <w:rFonts w:ascii="Arial" w:hAnsi="Arial" w:cs="Arial" w:hint="cs"/>
          <w:bCs/>
          <w:color w:val="7030A0"/>
          <w:sz w:val="16"/>
          <w:szCs w:val="16"/>
          <w:bdr w:val="none" w:sz="0" w:space="0" w:color="auto" w:frame="1"/>
        </w:rPr>
        <w:t>. Il lui appartient alors de la régler selon les modalités habituelles de la compagnie (paiement par chèque ou virement à réception de la facture et, au plus tard, au trentième jour suivant la date de facturation). </w:t>
      </w:r>
    </w:p>
    <w:p w14:paraId="2E60BADA" w14:textId="77777777" w:rsidR="00E66D4B" w:rsidRPr="00457EFE" w:rsidRDefault="00E66D4B" w:rsidP="00E66D4B">
      <w:pPr>
        <w:pStyle w:val="NormalWeb"/>
        <w:spacing w:before="0" w:after="0"/>
        <w:contextualSpacing/>
        <w:rPr>
          <w:rFonts w:ascii="Arial" w:hAnsi="Arial" w:cs="Arial"/>
          <w:bCs/>
          <w:color w:val="7030A0"/>
          <w:sz w:val="16"/>
          <w:szCs w:val="16"/>
          <w:bdr w:val="none" w:sz="0" w:space="0" w:color="auto" w:frame="1"/>
        </w:rPr>
      </w:pPr>
      <w:r w:rsidRPr="00457EFE">
        <w:rPr>
          <w:rFonts w:ascii="Arial" w:hAnsi="Arial" w:cs="Arial" w:hint="cs"/>
          <w:bCs/>
          <w:color w:val="7030A0"/>
          <w:sz w:val="16"/>
          <w:szCs w:val="16"/>
          <w:bdr w:val="none" w:sz="0" w:space="0" w:color="auto" w:frame="1"/>
        </w:rPr>
        <w:t>Selon le décret n°2012-1115 du 2 octobre 2012, une indemnité forfaitaire pour frais de recouvrement de 40 € sera exigée en cas de retard de paiement.</w:t>
      </w:r>
    </w:p>
    <w:p w14:paraId="4FED1A55" w14:textId="77777777" w:rsidR="00E66D4B" w:rsidRPr="00457EFE" w:rsidRDefault="00E66D4B" w:rsidP="00E66D4B">
      <w:pPr>
        <w:pStyle w:val="NormalWeb"/>
        <w:spacing w:before="0" w:after="0"/>
        <w:contextualSpacing/>
        <w:rPr>
          <w:rFonts w:ascii="Arial" w:hAnsi="Arial" w:cs="Arial"/>
          <w:bCs/>
          <w:color w:val="7030A0"/>
          <w:sz w:val="16"/>
          <w:szCs w:val="16"/>
          <w:bdr w:val="none" w:sz="0" w:space="0" w:color="auto" w:frame="1"/>
        </w:rPr>
      </w:pPr>
    </w:p>
    <w:p w14:paraId="56180040" w14:textId="77777777" w:rsidR="00E66D4B" w:rsidRPr="00457EFE" w:rsidRDefault="00E66D4B" w:rsidP="00E66D4B">
      <w:pPr>
        <w:pStyle w:val="NormalWeb"/>
        <w:spacing w:before="0" w:after="0"/>
        <w:contextualSpacing/>
        <w:rPr>
          <w:rStyle w:val="Accentuation"/>
          <w:rFonts w:cs="Arial"/>
          <w:bCs/>
          <w:i w:val="0"/>
          <w:iCs w:val="0"/>
          <w:color w:val="7030A0"/>
          <w:sz w:val="16"/>
          <w:szCs w:val="16"/>
          <w:bdr w:val="none" w:sz="0" w:space="0" w:color="auto" w:frame="1"/>
        </w:rPr>
      </w:pPr>
      <w:r w:rsidRPr="00457EFE">
        <w:rPr>
          <w:rStyle w:val="Accentuation"/>
          <w:rFonts w:cs="Arial"/>
          <w:bCs/>
          <w:color w:val="7030A0"/>
          <w:sz w:val="16"/>
          <w:szCs w:val="16"/>
          <w:bdr w:val="none" w:sz="0" w:space="0" w:color="auto" w:frame="1"/>
        </w:rPr>
        <w:t>CONDITIONS DE RÉALISATION ET MOTIFS DE RESILIATION</w:t>
      </w:r>
    </w:p>
    <w:p w14:paraId="71CE7B20" w14:textId="77777777" w:rsidR="00E66D4B" w:rsidRPr="00457EFE"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457EFE">
        <w:rPr>
          <w:rFonts w:ascii="Arial" w:hAnsi="Arial" w:cs="Arial"/>
          <w:bCs/>
          <w:color w:val="7030A0"/>
          <w:sz w:val="16"/>
          <w:szCs w:val="16"/>
        </w:rPr>
        <w:t xml:space="preserve">Le devis ou le contrat  prévoit les responsabilités des parties pour la réalisation de l’action. </w:t>
      </w:r>
    </w:p>
    <w:p w14:paraId="19567FB3" w14:textId="77777777" w:rsidR="00E66D4B" w:rsidRPr="00457EFE"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457EFE">
        <w:rPr>
          <w:rFonts w:ascii="Arial" w:hAnsi="Arial" w:cs="Arial"/>
          <w:bCs/>
          <w:color w:val="7030A0"/>
          <w:sz w:val="16"/>
          <w:szCs w:val="16"/>
        </w:rPr>
        <w:t>En cas de manquement de la Compagnie à une quelconque de ses obligations imparties citées dans le devis ou le contrat, celui-ci pourra être résilié de plein droit par le ou la commanditaire. La rémunération due à NAJE sera calculée proportionnellement au travail effectué.</w:t>
      </w:r>
    </w:p>
    <w:p w14:paraId="266DC048" w14:textId="77777777" w:rsidR="00E66D4B" w:rsidRPr="00457EFE"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457EFE">
        <w:rPr>
          <w:rFonts w:ascii="Arial" w:hAnsi="Arial" w:cs="Arial"/>
          <w:bCs/>
          <w:color w:val="7030A0"/>
          <w:sz w:val="16"/>
          <w:szCs w:val="16"/>
        </w:rPr>
        <w:t xml:space="preserve">En cas de manquement du ou de la commanditaire à une quelconque de ses obligations citées dans le devis ou le contrat, celui-ci pourra être résilié de plein droit par la compagnie. La compagnie facturera alors  les prestations réalisées, les prestations programmées sur le mois en cours et le mois suivant, plus un tiers des prestations programmées ultérieurement. </w:t>
      </w:r>
    </w:p>
    <w:p w14:paraId="5B766438" w14:textId="77777777" w:rsidR="00E66D4B" w:rsidRPr="00457EFE" w:rsidRDefault="00E66D4B" w:rsidP="00E66D4B">
      <w:pPr>
        <w:pStyle w:val="NormalWeb"/>
        <w:spacing w:before="0" w:after="0"/>
        <w:contextualSpacing/>
        <w:rPr>
          <w:rFonts w:ascii="Arial" w:hAnsi="Arial" w:cs="Arial"/>
          <w:bCs/>
          <w:color w:val="7030A0"/>
          <w:sz w:val="16"/>
          <w:szCs w:val="16"/>
        </w:rPr>
      </w:pPr>
    </w:p>
    <w:p w14:paraId="67EF9EEB" w14:textId="77777777" w:rsidR="00E66D4B" w:rsidRPr="00457EFE" w:rsidRDefault="00E66D4B" w:rsidP="00E66D4B">
      <w:pPr>
        <w:pStyle w:val="NormalWeb"/>
        <w:spacing w:before="0" w:after="0"/>
        <w:contextualSpacing/>
        <w:rPr>
          <w:rFonts w:ascii="Arial" w:hAnsi="Arial" w:cs="Arial"/>
          <w:bCs/>
          <w:color w:val="7030A0"/>
          <w:sz w:val="16"/>
          <w:szCs w:val="16"/>
        </w:rPr>
      </w:pPr>
      <w:r w:rsidRPr="00457EFE">
        <w:rPr>
          <w:rStyle w:val="Accentuation"/>
          <w:rFonts w:cs="Arial" w:hint="cs"/>
          <w:bCs/>
          <w:color w:val="7030A0"/>
          <w:sz w:val="16"/>
          <w:szCs w:val="16"/>
          <w:bdr w:val="none" w:sz="0" w:space="0" w:color="auto" w:frame="1"/>
        </w:rPr>
        <w:t>MODALITÉS D’ANNULATION</w:t>
      </w:r>
      <w:r w:rsidRPr="00457EFE">
        <w:rPr>
          <w:rStyle w:val="Accentuation"/>
          <w:rFonts w:cs="Arial"/>
          <w:bCs/>
          <w:color w:val="7030A0"/>
          <w:sz w:val="16"/>
          <w:szCs w:val="16"/>
          <w:bdr w:val="none" w:sz="0" w:space="0" w:color="auto" w:frame="1"/>
        </w:rPr>
        <w:t xml:space="preserve"> </w:t>
      </w:r>
    </w:p>
    <w:p w14:paraId="6EB090C2" w14:textId="77777777" w:rsidR="00E66D4B" w:rsidRPr="007804E4"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7804E4">
        <w:rPr>
          <w:rFonts w:ascii="Arial" w:hAnsi="Arial" w:cs="Arial" w:hint="cs"/>
          <w:bCs/>
          <w:color w:val="7030A0"/>
          <w:sz w:val="16"/>
          <w:szCs w:val="16"/>
        </w:rPr>
        <w:t xml:space="preserve">Si l’annulation intervient </w:t>
      </w:r>
      <w:r w:rsidRPr="007804E4">
        <w:rPr>
          <w:rFonts w:ascii="Arial" w:hAnsi="Arial" w:cs="Arial"/>
          <w:bCs/>
          <w:color w:val="7030A0"/>
          <w:sz w:val="16"/>
          <w:szCs w:val="16"/>
        </w:rPr>
        <w:t xml:space="preserve">entre le jour de la signature du devis ou du contrat et à plus d’un mois avant la date de démarrage de la prestation, </w:t>
      </w:r>
      <w:r w:rsidRPr="007804E4">
        <w:rPr>
          <w:rFonts w:ascii="Arial" w:hAnsi="Arial" w:cs="Arial" w:hint="cs"/>
          <w:bCs/>
          <w:color w:val="7030A0"/>
          <w:sz w:val="16"/>
          <w:szCs w:val="16"/>
        </w:rPr>
        <w:t>nous demandons un règlement à hauteur d</w:t>
      </w:r>
      <w:r w:rsidRPr="007804E4">
        <w:rPr>
          <w:rFonts w:ascii="Arial" w:hAnsi="Arial" w:cs="Arial"/>
          <w:bCs/>
          <w:color w:val="7030A0"/>
          <w:sz w:val="16"/>
          <w:szCs w:val="16"/>
        </w:rPr>
        <w:t xml:space="preserve">u tiers </w:t>
      </w:r>
      <w:r w:rsidRPr="007804E4">
        <w:rPr>
          <w:rFonts w:ascii="Arial" w:hAnsi="Arial" w:cs="Arial" w:hint="cs"/>
          <w:bCs/>
          <w:color w:val="7030A0"/>
          <w:sz w:val="16"/>
          <w:szCs w:val="16"/>
        </w:rPr>
        <w:t>du prix convenu dans le devis</w:t>
      </w:r>
      <w:r w:rsidRPr="007804E4">
        <w:rPr>
          <w:rFonts w:ascii="Arial" w:hAnsi="Arial" w:cs="Arial"/>
          <w:bCs/>
          <w:color w:val="7030A0"/>
          <w:sz w:val="16"/>
          <w:szCs w:val="16"/>
        </w:rPr>
        <w:t xml:space="preserve"> ou le contrat.</w:t>
      </w:r>
    </w:p>
    <w:p w14:paraId="06AE5831" w14:textId="77777777" w:rsidR="00E66D4B" w:rsidRPr="007804E4"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7804E4">
        <w:rPr>
          <w:rFonts w:ascii="Arial" w:hAnsi="Arial" w:cs="Arial"/>
          <w:bCs/>
          <w:color w:val="7030A0"/>
          <w:sz w:val="16"/>
          <w:szCs w:val="16"/>
        </w:rPr>
        <w:t>Si l’annulation intervient entre un mois et quinze jours avant le démarrage de la prestation,</w:t>
      </w:r>
      <w:r w:rsidRPr="007804E4">
        <w:rPr>
          <w:rFonts w:ascii="Arial" w:hAnsi="Arial" w:cs="Arial" w:hint="cs"/>
          <w:bCs/>
          <w:color w:val="7030A0"/>
          <w:sz w:val="16"/>
          <w:szCs w:val="16"/>
        </w:rPr>
        <w:t xml:space="preserve"> </w:t>
      </w:r>
      <w:r w:rsidRPr="007804E4">
        <w:rPr>
          <w:rFonts w:ascii="Arial" w:hAnsi="Arial" w:cs="Arial"/>
          <w:bCs/>
          <w:color w:val="7030A0"/>
          <w:sz w:val="16"/>
          <w:szCs w:val="16"/>
        </w:rPr>
        <w:t xml:space="preserve">nous demanderons </w:t>
      </w:r>
      <w:r w:rsidRPr="007804E4">
        <w:rPr>
          <w:rFonts w:ascii="Arial" w:hAnsi="Arial" w:cs="Arial" w:hint="cs"/>
          <w:bCs/>
          <w:color w:val="7030A0"/>
          <w:sz w:val="16"/>
          <w:szCs w:val="16"/>
        </w:rPr>
        <w:t>un règlement à hauteur d</w:t>
      </w:r>
      <w:r w:rsidRPr="007804E4">
        <w:rPr>
          <w:rFonts w:ascii="Arial" w:hAnsi="Arial" w:cs="Arial"/>
          <w:bCs/>
          <w:color w:val="7030A0"/>
          <w:sz w:val="16"/>
          <w:szCs w:val="16"/>
        </w:rPr>
        <w:t xml:space="preserve">e la moitié </w:t>
      </w:r>
      <w:r w:rsidRPr="007804E4">
        <w:rPr>
          <w:rFonts w:ascii="Arial" w:hAnsi="Arial" w:cs="Arial" w:hint="cs"/>
          <w:bCs/>
          <w:color w:val="7030A0"/>
          <w:sz w:val="16"/>
          <w:szCs w:val="16"/>
        </w:rPr>
        <w:t>du prix convenu dans le devis</w:t>
      </w:r>
      <w:r w:rsidRPr="007804E4">
        <w:rPr>
          <w:rFonts w:ascii="Arial" w:hAnsi="Arial" w:cs="Arial"/>
          <w:bCs/>
          <w:color w:val="7030A0"/>
          <w:sz w:val="16"/>
          <w:szCs w:val="16"/>
        </w:rPr>
        <w:t xml:space="preserve"> ou le contrat.</w:t>
      </w:r>
    </w:p>
    <w:p w14:paraId="697A1110" w14:textId="77777777" w:rsidR="00E66D4B" w:rsidRPr="007804E4" w:rsidRDefault="00E66D4B" w:rsidP="00E66D4B">
      <w:pPr>
        <w:pStyle w:val="Retraitcorpsdetexte2"/>
        <w:spacing w:after="0" w:line="240" w:lineRule="auto"/>
        <w:ind w:left="0" w:right="-6"/>
        <w:contextualSpacing/>
        <w:jc w:val="both"/>
        <w:rPr>
          <w:rFonts w:ascii="Arial" w:hAnsi="Arial" w:cs="Arial"/>
          <w:bCs/>
          <w:color w:val="7030A0"/>
          <w:sz w:val="16"/>
          <w:szCs w:val="16"/>
        </w:rPr>
      </w:pPr>
      <w:r w:rsidRPr="007804E4">
        <w:rPr>
          <w:rFonts w:ascii="Arial" w:hAnsi="Arial" w:cs="Arial" w:hint="cs"/>
          <w:bCs/>
          <w:color w:val="7030A0"/>
          <w:sz w:val="16"/>
          <w:szCs w:val="16"/>
        </w:rPr>
        <w:t>Si l’annulation intervient à moins d</w:t>
      </w:r>
      <w:r w:rsidRPr="007804E4">
        <w:rPr>
          <w:rFonts w:ascii="Arial" w:hAnsi="Arial" w:cs="Arial"/>
          <w:bCs/>
          <w:color w:val="7030A0"/>
          <w:sz w:val="16"/>
          <w:szCs w:val="16"/>
        </w:rPr>
        <w:t xml:space="preserve">e quinze jours </w:t>
      </w:r>
      <w:r w:rsidRPr="007804E4">
        <w:rPr>
          <w:rFonts w:ascii="Arial" w:hAnsi="Arial" w:cs="Arial" w:hint="cs"/>
          <w:bCs/>
          <w:color w:val="7030A0"/>
          <w:sz w:val="16"/>
          <w:szCs w:val="16"/>
        </w:rPr>
        <w:t>avant le démarrage de l</w:t>
      </w:r>
      <w:r w:rsidRPr="007804E4">
        <w:rPr>
          <w:rFonts w:ascii="Arial" w:hAnsi="Arial" w:cs="Arial"/>
          <w:bCs/>
          <w:color w:val="7030A0"/>
          <w:sz w:val="16"/>
          <w:szCs w:val="16"/>
        </w:rPr>
        <w:t>’intervention</w:t>
      </w:r>
      <w:r w:rsidRPr="007804E4">
        <w:rPr>
          <w:rFonts w:ascii="Arial" w:hAnsi="Arial" w:cs="Arial" w:hint="cs"/>
          <w:bCs/>
          <w:color w:val="7030A0"/>
          <w:sz w:val="16"/>
          <w:szCs w:val="16"/>
        </w:rPr>
        <w:t>, nous demandons un règlement à hauteur d</w:t>
      </w:r>
      <w:r w:rsidRPr="007804E4">
        <w:rPr>
          <w:rFonts w:ascii="Arial" w:hAnsi="Arial" w:cs="Arial"/>
          <w:bCs/>
          <w:color w:val="7030A0"/>
          <w:sz w:val="16"/>
          <w:szCs w:val="16"/>
        </w:rPr>
        <w:t xml:space="preserve">e la totalité </w:t>
      </w:r>
      <w:r w:rsidRPr="007804E4">
        <w:rPr>
          <w:rFonts w:ascii="Arial" w:hAnsi="Arial" w:cs="Arial" w:hint="cs"/>
          <w:bCs/>
          <w:color w:val="7030A0"/>
          <w:sz w:val="16"/>
          <w:szCs w:val="16"/>
        </w:rPr>
        <w:t>du prix convenu dans le devis</w:t>
      </w:r>
      <w:r w:rsidRPr="007804E4">
        <w:rPr>
          <w:rFonts w:ascii="Arial" w:hAnsi="Arial" w:cs="Arial"/>
          <w:bCs/>
          <w:color w:val="7030A0"/>
          <w:sz w:val="16"/>
          <w:szCs w:val="16"/>
        </w:rPr>
        <w:t xml:space="preserve"> ou le contrat.</w:t>
      </w:r>
    </w:p>
    <w:p w14:paraId="0AED74AC" w14:textId="77777777" w:rsidR="00E66D4B" w:rsidRPr="00457EFE" w:rsidRDefault="00E66D4B" w:rsidP="00E66D4B">
      <w:pPr>
        <w:pStyle w:val="Retraitcorpsdetexte2"/>
        <w:spacing w:after="0" w:line="240" w:lineRule="auto"/>
        <w:ind w:left="0" w:right="-6"/>
        <w:contextualSpacing/>
        <w:jc w:val="both"/>
        <w:rPr>
          <w:rFonts w:ascii="Arial" w:hAnsi="Arial" w:cs="Arial"/>
          <w:noProof w:val="0"/>
          <w:color w:val="7030A0"/>
          <w:sz w:val="16"/>
          <w:szCs w:val="16"/>
        </w:rPr>
      </w:pPr>
      <w:r w:rsidRPr="007804E4">
        <w:rPr>
          <w:rFonts w:ascii="Arial" w:hAnsi="Arial" w:cs="Arial"/>
          <w:bCs/>
          <w:color w:val="7030A0"/>
          <w:sz w:val="16"/>
          <w:szCs w:val="16"/>
        </w:rPr>
        <w:t>En cas d’annulation pour force majeure, aucun dédommagement</w:t>
      </w:r>
      <w:r w:rsidRPr="00457EFE">
        <w:rPr>
          <w:rFonts w:ascii="Arial" w:hAnsi="Arial" w:cs="Arial"/>
          <w:noProof w:val="0"/>
          <w:color w:val="7030A0"/>
          <w:sz w:val="16"/>
          <w:szCs w:val="16"/>
        </w:rPr>
        <w:t xml:space="preserve"> ne sera demandé de part et d’autre.</w:t>
      </w:r>
    </w:p>
    <w:p w14:paraId="52A1A680" w14:textId="77777777" w:rsidR="00E66D4B" w:rsidRPr="00457EFE" w:rsidRDefault="00E66D4B" w:rsidP="00E66D4B">
      <w:pPr>
        <w:pStyle w:val="NormalWeb"/>
        <w:spacing w:before="0" w:after="0"/>
        <w:contextualSpacing/>
        <w:rPr>
          <w:rFonts w:ascii="Arial" w:hAnsi="Arial" w:cs="Arial"/>
          <w:color w:val="7030A0"/>
          <w:sz w:val="16"/>
          <w:szCs w:val="16"/>
        </w:rPr>
      </w:pPr>
    </w:p>
    <w:p w14:paraId="1E7D694C" w14:textId="77777777" w:rsidR="00E66D4B" w:rsidRPr="00457EFE" w:rsidRDefault="00E66D4B" w:rsidP="00E66D4B">
      <w:pPr>
        <w:pStyle w:val="NormalWeb"/>
        <w:spacing w:before="0" w:after="0"/>
        <w:contextualSpacing/>
        <w:rPr>
          <w:rFonts w:ascii="Arial" w:hAnsi="Arial" w:cs="Arial"/>
          <w:color w:val="7030A0"/>
          <w:sz w:val="16"/>
          <w:szCs w:val="16"/>
        </w:rPr>
      </w:pPr>
      <w:r w:rsidRPr="00457EFE">
        <w:rPr>
          <w:rFonts w:ascii="Arial" w:hAnsi="Arial" w:cs="Arial"/>
          <w:color w:val="7030A0"/>
          <w:sz w:val="16"/>
          <w:szCs w:val="16"/>
        </w:rPr>
        <w:t xml:space="preserve">En cas d’annulation du fait de NAJE, il sera d’abord proposé à la structure commanditaire un report de l’intervention à une date ultérieure. Si le report n’est pas possible, seul le règlement des prestations déjà effectuées sera demandé. </w:t>
      </w:r>
    </w:p>
    <w:p w14:paraId="4C3D588F" w14:textId="77777777" w:rsidR="00E66D4B" w:rsidRPr="00457EFE" w:rsidRDefault="00E66D4B" w:rsidP="00E66D4B">
      <w:pPr>
        <w:pStyle w:val="NormalWeb"/>
        <w:spacing w:before="0" w:after="0"/>
        <w:contextualSpacing/>
        <w:rPr>
          <w:rFonts w:ascii="Arial" w:hAnsi="Arial" w:cs="Arial"/>
          <w:bCs/>
          <w:color w:val="7030A0"/>
          <w:sz w:val="16"/>
          <w:szCs w:val="16"/>
          <w:bdr w:val="none" w:sz="0" w:space="0" w:color="auto" w:frame="1"/>
        </w:rPr>
      </w:pPr>
    </w:p>
    <w:p w14:paraId="482456A8" w14:textId="06C91637" w:rsidR="00E66D4B" w:rsidRPr="00E66D4B" w:rsidRDefault="00E66D4B" w:rsidP="00E66D4B">
      <w:pPr>
        <w:autoSpaceDE w:val="0"/>
        <w:adjustRightInd w:val="0"/>
        <w:contextualSpacing/>
        <w:rPr>
          <w:rFonts w:ascii="Arial" w:hAnsi="Arial" w:cs="Arial"/>
          <w:i/>
          <w:iCs/>
          <w:color w:val="7030A0"/>
          <w:sz w:val="16"/>
          <w:szCs w:val="16"/>
        </w:rPr>
      </w:pPr>
      <w:r w:rsidRPr="00457EFE">
        <w:rPr>
          <w:rFonts w:ascii="Arial" w:hAnsi="Arial" w:cs="Arial"/>
          <w:i/>
          <w:iCs/>
          <w:color w:val="7030A0"/>
          <w:sz w:val="16"/>
          <w:szCs w:val="16"/>
        </w:rPr>
        <w:t xml:space="preserve">Ces conditions générales de vente s’appliquent pour les spectacles, ateliers et formations </w:t>
      </w:r>
      <w:proofErr w:type="gramStart"/>
      <w:r w:rsidRPr="00457EFE">
        <w:rPr>
          <w:rFonts w:ascii="Arial" w:hAnsi="Arial" w:cs="Arial"/>
          <w:i/>
          <w:iCs/>
          <w:color w:val="7030A0"/>
          <w:sz w:val="16"/>
          <w:szCs w:val="16"/>
        </w:rPr>
        <w:t>non  prises</w:t>
      </w:r>
      <w:proofErr w:type="gramEnd"/>
      <w:r w:rsidRPr="00457EFE">
        <w:rPr>
          <w:rFonts w:ascii="Arial" w:hAnsi="Arial" w:cs="Arial"/>
          <w:i/>
          <w:iCs/>
          <w:color w:val="7030A0"/>
          <w:sz w:val="16"/>
          <w:szCs w:val="16"/>
        </w:rPr>
        <w:t xml:space="preserve"> en charge par la formation professionnelle. Des conditions spécifiques pour les formations prises en charge par la formation professionnelle sont disponibles dans la partie formation du site.</w:t>
      </w:r>
    </w:p>
    <w:sectPr w:rsidR="00E66D4B" w:rsidRPr="00E66D4B" w:rsidSect="003C7A87">
      <w:headerReference w:type="default" r:id="rId10"/>
      <w:footerReference w:type="default" r:id="rId11"/>
      <w:footerReference w:type="first" r:id="rId12"/>
      <w:pgSz w:w="11906" w:h="16838"/>
      <w:pgMar w:top="1067" w:right="1417" w:bottom="1417" w:left="1417"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9CCE" w14:textId="77777777" w:rsidR="003C1E54" w:rsidRDefault="003C1E54">
      <w:r>
        <w:separator/>
      </w:r>
    </w:p>
  </w:endnote>
  <w:endnote w:type="continuationSeparator" w:id="0">
    <w:p w14:paraId="561F77F7" w14:textId="77777777" w:rsidR="003C1E54" w:rsidRDefault="003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Bold, Arial">
    <w:altName w:val="Helvetica"/>
    <w:panose1 w:val="00000000000000000000"/>
    <w:charset w:val="00"/>
    <w:family w:val="auto"/>
    <w:pitch w:val="variable"/>
    <w:sig w:usb0="E00002FF" w:usb1="52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Tahoma">
    <w:altName w:val="Tahoma"/>
    <w:panose1 w:val="020B0604030504040204"/>
    <w:charset w:val="01"/>
    <w:family w:val="swiss"/>
    <w:pitch w:val="variable"/>
    <w:sig w:usb0="E1002EFF" w:usb1="C000605B" w:usb2="00000029" w:usb3="00000000" w:csb0="000101FF" w:csb1="00000000"/>
  </w:font>
  <w:font w:name="Nimbus Roman No9 L">
    <w:altName w:val="Times New Roman"/>
    <w:panose1 w:val="020B0604020202020204"/>
    <w:charset w:val="00"/>
    <w:family w:val="roman"/>
    <w:pitch w:val="variable"/>
  </w:font>
  <w:font w:name="Bitstream Vera Sans">
    <w:panose1 w:val="020B0604020202020204"/>
    <w:charset w:val="00"/>
    <w:family w:val="auto"/>
    <w:pitch w:val="variable"/>
  </w:font>
  <w:font w:name="Bitstream Vera Sans Mono">
    <w:altName w:val="Lucida Console"/>
    <w:panose1 w:val="020B0604020202020204"/>
    <w:charset w:val="00"/>
    <w:family w:val="moder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BDAC" w14:textId="77777777" w:rsidR="005A0558" w:rsidRDefault="005A0558">
    <w:pPr>
      <w:pStyle w:val="Pieddepage"/>
      <w:jc w:val="right"/>
    </w:pPr>
  </w:p>
  <w:p w14:paraId="483C4786" w14:textId="77777777" w:rsidR="005A0558" w:rsidRDefault="005A0558">
    <w:pPr>
      <w:pStyle w:val="Pieddepage"/>
      <w:jc w:val="right"/>
    </w:pPr>
  </w:p>
  <w:p w14:paraId="4B90C9ED" w14:textId="77777777" w:rsidR="005A0558" w:rsidRDefault="005A0558">
    <w:pPr>
      <w:pStyle w:val="Pieddepage"/>
      <w:jc w:val="right"/>
    </w:pPr>
  </w:p>
  <w:p w14:paraId="0C9F78AB" w14:textId="77777777" w:rsidR="005A0558" w:rsidRDefault="005A0558">
    <w:pPr>
      <w:pStyle w:val="Pieddepage"/>
      <w:jc w:val="right"/>
    </w:pPr>
  </w:p>
  <w:p w14:paraId="5CE4FD5A" w14:textId="77777777" w:rsidR="005A0558" w:rsidRDefault="00DA6EBE">
    <w:pPr>
      <w:pStyle w:val="Pieddepage"/>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1370" w14:textId="77777777" w:rsidR="003C7A87" w:rsidRDefault="003C7A87"/>
  <w:tbl>
    <w:tblPr>
      <w:tblW w:w="12593" w:type="dxa"/>
      <w:tblInd w:w="-1756" w:type="dxa"/>
      <w:tblLook w:val="04A0" w:firstRow="1" w:lastRow="0" w:firstColumn="1" w:lastColumn="0" w:noHBand="0" w:noVBand="1"/>
    </w:tblPr>
    <w:tblGrid>
      <w:gridCol w:w="9676"/>
      <w:gridCol w:w="2917"/>
    </w:tblGrid>
    <w:tr w:rsidR="002C4204" w:rsidRPr="009A1E10" w14:paraId="49CF067D" w14:textId="77777777" w:rsidTr="009F533C">
      <w:trPr>
        <w:trHeight w:val="1204"/>
      </w:trPr>
      <w:tc>
        <w:tcPr>
          <w:tcW w:w="9676" w:type="dxa"/>
          <w:shd w:val="clear" w:color="auto" w:fill="auto"/>
        </w:tcPr>
        <w:p w14:paraId="42034C7F" w14:textId="77777777" w:rsidR="002C4204" w:rsidRPr="009A1E10" w:rsidRDefault="002C4204" w:rsidP="002C4204">
          <w:pPr>
            <w:pStyle w:val="Pieddepage"/>
            <w:jc w:val="right"/>
            <w:rPr>
              <w:rFonts w:ascii="Arial" w:hAnsi="Arial"/>
              <w:b/>
              <w:sz w:val="20"/>
            </w:rPr>
          </w:pPr>
          <w:r w:rsidRPr="009A1E10">
            <w:rPr>
              <w:rFonts w:ascii="Arial" w:hAnsi="Arial"/>
              <w:b/>
              <w:sz w:val="20"/>
            </w:rPr>
            <w:t>Nous n’Abandonnerons Jamais l’Espoir (NAJE)</w:t>
          </w:r>
        </w:p>
        <w:p w14:paraId="139A7177" w14:textId="383FCA31" w:rsidR="002C4204" w:rsidRPr="009A1E10" w:rsidRDefault="002C4204" w:rsidP="002C4204">
          <w:pPr>
            <w:pStyle w:val="Pieddepage"/>
            <w:jc w:val="right"/>
            <w:rPr>
              <w:rFonts w:ascii="Arial" w:hAnsi="Arial"/>
              <w:b/>
              <w:sz w:val="20"/>
            </w:rPr>
          </w:pPr>
          <w:r w:rsidRPr="009A1E10">
            <w:rPr>
              <w:rFonts w:ascii="Arial" w:hAnsi="Arial"/>
              <w:b/>
              <w:sz w:val="20"/>
            </w:rPr>
            <w:t>Association loi 1901 déclarée le 14 mars 97 à Antony</w:t>
          </w:r>
        </w:p>
        <w:p w14:paraId="26FFA717" w14:textId="77777777" w:rsidR="002C4204" w:rsidRPr="009A1E10" w:rsidRDefault="002C4204" w:rsidP="002C4204">
          <w:pPr>
            <w:pStyle w:val="Pieddepage"/>
            <w:jc w:val="right"/>
            <w:rPr>
              <w:rFonts w:ascii="Arial" w:hAnsi="Arial"/>
              <w:b/>
              <w:sz w:val="20"/>
            </w:rPr>
          </w:pPr>
          <w:r w:rsidRPr="009A1E10">
            <w:rPr>
              <w:rFonts w:ascii="Arial" w:hAnsi="Arial"/>
              <w:b/>
              <w:sz w:val="20"/>
            </w:rPr>
            <w:t>N°SIRET : 412 376 477 000 11     Code APE : 9001Z</w:t>
          </w:r>
        </w:p>
        <w:p w14:paraId="38B9F46C" w14:textId="77777777" w:rsidR="002C4204" w:rsidRPr="009A1E10" w:rsidRDefault="002C4204" w:rsidP="002C4204">
          <w:pPr>
            <w:pStyle w:val="Pieddepage"/>
            <w:jc w:val="right"/>
            <w:rPr>
              <w:rFonts w:ascii="Arial" w:hAnsi="Arial"/>
              <w:b/>
              <w:sz w:val="20"/>
            </w:rPr>
          </w:pPr>
          <w:r w:rsidRPr="009A1E10">
            <w:rPr>
              <w:rFonts w:ascii="Arial" w:hAnsi="Arial"/>
              <w:b/>
              <w:sz w:val="20"/>
            </w:rPr>
            <w:t>N° formation professionnelle : 11 92 09 76 392</w:t>
          </w:r>
        </w:p>
        <w:p w14:paraId="50E2AF9F" w14:textId="2CDD1372" w:rsidR="002C4204" w:rsidRPr="009A1E10" w:rsidRDefault="002C4204" w:rsidP="002C4204">
          <w:pPr>
            <w:pStyle w:val="Pieddepage"/>
            <w:jc w:val="right"/>
            <w:rPr>
              <w:rFonts w:ascii="Arial" w:hAnsi="Arial"/>
              <w:b/>
              <w:sz w:val="20"/>
            </w:rPr>
          </w:pPr>
          <w:r w:rsidRPr="009A1E10">
            <w:rPr>
              <w:rFonts w:ascii="Arial" w:hAnsi="Arial"/>
              <w:b/>
              <w:sz w:val="20"/>
            </w:rPr>
            <w:t>Adresse postale:  37 bis Avenue Miss Cavell 94100 Saint Maur Des Fosses </w:t>
          </w:r>
        </w:p>
        <w:p w14:paraId="23783F2E" w14:textId="77777777" w:rsidR="002C4204" w:rsidRPr="009A1E10" w:rsidRDefault="002C4204" w:rsidP="002C4204">
          <w:pPr>
            <w:pStyle w:val="Pieddepage"/>
            <w:jc w:val="right"/>
            <w:rPr>
              <w:rFonts w:ascii="Arial" w:hAnsi="Arial"/>
              <w:b/>
              <w:color w:val="FF0000"/>
              <w:sz w:val="20"/>
            </w:rPr>
          </w:pPr>
          <w:r w:rsidRPr="009A1E10">
            <w:rPr>
              <w:rFonts w:ascii="Arial" w:hAnsi="Arial"/>
              <w:b/>
              <w:sz w:val="20"/>
            </w:rPr>
            <w:t xml:space="preserve">Courriel : </w:t>
          </w:r>
          <w:r w:rsidRPr="009A1E10">
            <w:rPr>
              <w:rFonts w:ascii="Arial" w:hAnsi="Arial"/>
              <w:b/>
              <w:color w:val="FF0000"/>
              <w:sz w:val="20"/>
            </w:rPr>
            <w:t>contact@compagnie-naje.fr</w:t>
          </w:r>
        </w:p>
        <w:p w14:paraId="571C8813" w14:textId="77777777" w:rsidR="002C4204" w:rsidRPr="009A1E10" w:rsidRDefault="002C4204" w:rsidP="002C4204">
          <w:pPr>
            <w:pStyle w:val="Pieddepage"/>
            <w:jc w:val="right"/>
            <w:rPr>
              <w:rFonts w:ascii="Arial" w:hAnsi="Arial"/>
              <w:b/>
              <w:sz w:val="20"/>
            </w:rPr>
          </w:pPr>
          <w:r w:rsidRPr="009A1E10">
            <w:rPr>
              <w:rFonts w:ascii="Arial" w:hAnsi="Arial"/>
              <w:b/>
              <w:sz w:val="20"/>
            </w:rPr>
            <w:t xml:space="preserve">site : </w:t>
          </w:r>
          <w:hyperlink r:id="rId1" w:history="1">
            <w:r w:rsidRPr="009A1E10">
              <w:rPr>
                <w:rStyle w:val="Lienhypertexte"/>
                <w:rFonts w:ascii="Arial" w:hAnsi="Arial"/>
                <w:b/>
                <w:color w:val="FF0000"/>
                <w:sz w:val="20"/>
              </w:rPr>
              <w:t>www.compagnie-naje.fr</w:t>
            </w:r>
          </w:hyperlink>
        </w:p>
        <w:p w14:paraId="7C9D1BDD" w14:textId="77777777" w:rsidR="002C4204" w:rsidRPr="009A1E10" w:rsidRDefault="002C4204" w:rsidP="002C4204">
          <w:pPr>
            <w:pStyle w:val="Pieddepage"/>
            <w:jc w:val="right"/>
            <w:rPr>
              <w:rFonts w:ascii="Arial" w:hAnsi="Arial"/>
              <w:b/>
              <w:sz w:val="20"/>
            </w:rPr>
          </w:pPr>
          <w:r w:rsidRPr="009A1E10">
            <w:rPr>
              <w:rFonts w:ascii="Arial" w:hAnsi="Arial"/>
              <w:b/>
              <w:sz w:val="20"/>
            </w:rPr>
            <w:t xml:space="preserve">Téléphone : </w:t>
          </w:r>
          <w:r w:rsidRPr="009A1E10">
            <w:rPr>
              <w:rFonts w:ascii="Arial" w:hAnsi="Arial"/>
              <w:b/>
              <w:color w:val="FF0000"/>
              <w:sz w:val="20"/>
            </w:rPr>
            <w:t>01 46 74 51 69</w:t>
          </w:r>
        </w:p>
      </w:tc>
      <w:tc>
        <w:tcPr>
          <w:tcW w:w="2917" w:type="dxa"/>
          <w:shd w:val="clear" w:color="auto" w:fill="auto"/>
        </w:tcPr>
        <w:p w14:paraId="3242DAC2" w14:textId="77777777" w:rsidR="002C4204" w:rsidRPr="009A1E10" w:rsidRDefault="002C4204" w:rsidP="002C4204">
          <w:pPr>
            <w:pStyle w:val="Pieddepage"/>
            <w:jc w:val="center"/>
          </w:pPr>
          <w:r>
            <w:rPr>
              <w:noProof/>
            </w:rPr>
            <w:drawing>
              <wp:inline distT="0" distB="0" distL="0" distR="0" wp14:anchorId="2638C43A" wp14:editId="6ACC9E3D">
                <wp:extent cx="1176655" cy="1195070"/>
                <wp:effectExtent l="0" t="0" r="0" b="0"/>
                <wp:docPr id="281748578" name="Image 2" descr="Une image contenant texte, Police, cercle, logo&#13;&#10;&#13;&#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ne image contenant texte, Police, cercle, logo&#13;&#10;&#13;&#10;Description générée automatiquemen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55" cy="1195070"/>
                        </a:xfrm>
                        <a:prstGeom prst="rect">
                          <a:avLst/>
                        </a:prstGeom>
                        <a:noFill/>
                        <a:ln>
                          <a:noFill/>
                        </a:ln>
                      </pic:spPr>
                    </pic:pic>
                  </a:graphicData>
                </a:graphic>
              </wp:inline>
            </w:drawing>
          </w:r>
        </w:p>
      </w:tc>
    </w:tr>
  </w:tbl>
  <w:p w14:paraId="789E513A" w14:textId="77777777" w:rsidR="005A0558" w:rsidRDefault="005A05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365A" w14:textId="77777777" w:rsidR="003C1E54" w:rsidRDefault="003C1E54">
      <w:r>
        <w:rPr>
          <w:color w:val="000000"/>
        </w:rPr>
        <w:separator/>
      </w:r>
    </w:p>
  </w:footnote>
  <w:footnote w:type="continuationSeparator" w:id="0">
    <w:p w14:paraId="75C9D90F" w14:textId="77777777" w:rsidR="003C1E54" w:rsidRDefault="003C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436E" w14:textId="77777777" w:rsidR="005A0558" w:rsidRDefault="005A0558">
    <w:pPr>
      <w:pStyle w:val="En-tte"/>
    </w:pPr>
  </w:p>
  <w:p w14:paraId="561A8B75" w14:textId="77777777" w:rsidR="005A0558" w:rsidRDefault="005A05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8A7"/>
    <w:multiLevelType w:val="multilevel"/>
    <w:tmpl w:val="ED186CB2"/>
    <w:styleLink w:val="WW8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DE1E9E"/>
    <w:multiLevelType w:val="multilevel"/>
    <w:tmpl w:val="B2ACF59C"/>
    <w:styleLink w:val="WW8Num31"/>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2" w15:restartNumberingAfterBreak="0">
    <w:nsid w:val="02FD63CC"/>
    <w:multiLevelType w:val="multilevel"/>
    <w:tmpl w:val="9F900198"/>
    <w:styleLink w:val="WW8Num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05B471E6"/>
    <w:multiLevelType w:val="multilevel"/>
    <w:tmpl w:val="9C169724"/>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07C956F2"/>
    <w:multiLevelType w:val="multilevel"/>
    <w:tmpl w:val="8E6A0958"/>
    <w:styleLink w:val="WW8Num23"/>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5" w15:restartNumberingAfterBreak="0">
    <w:nsid w:val="0DF4090C"/>
    <w:multiLevelType w:val="multilevel"/>
    <w:tmpl w:val="86562746"/>
    <w:styleLink w:val="WW8Num3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FEB57F5"/>
    <w:multiLevelType w:val="multilevel"/>
    <w:tmpl w:val="285E048C"/>
    <w:styleLink w:val="WW8Num19"/>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7" w15:restartNumberingAfterBreak="0">
    <w:nsid w:val="12FB5F5D"/>
    <w:multiLevelType w:val="multilevel"/>
    <w:tmpl w:val="873A611E"/>
    <w:styleLink w:val="WW8Num33"/>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8" w15:restartNumberingAfterBreak="0">
    <w:nsid w:val="13B66254"/>
    <w:multiLevelType w:val="multilevel"/>
    <w:tmpl w:val="0172BA34"/>
    <w:styleLink w:val="WW8Num30"/>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9" w15:restartNumberingAfterBreak="0">
    <w:nsid w:val="165F6710"/>
    <w:multiLevelType w:val="multilevel"/>
    <w:tmpl w:val="4E2416C6"/>
    <w:styleLink w:val="WW8Num4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1D921B8E"/>
    <w:multiLevelType w:val="multilevel"/>
    <w:tmpl w:val="ACBE9F0A"/>
    <w:styleLink w:val="WW8Num1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MS Gothic"/>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MS Gothic"/>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MS Gothic"/>
      </w:rPr>
    </w:lvl>
    <w:lvl w:ilvl="8">
      <w:numFmt w:val="bullet"/>
      <w:lvlText w:val=""/>
      <w:lvlJc w:val="left"/>
      <w:pPr>
        <w:ind w:left="6480" w:hanging="360"/>
      </w:pPr>
      <w:rPr>
        <w:rFonts w:ascii="Wingdings" w:hAnsi="Wingdings" w:cs="Wingdings"/>
      </w:rPr>
    </w:lvl>
  </w:abstractNum>
  <w:abstractNum w:abstractNumId="11" w15:restartNumberingAfterBreak="0">
    <w:nsid w:val="1DFF7ADC"/>
    <w:multiLevelType w:val="multilevel"/>
    <w:tmpl w:val="47A879E2"/>
    <w:styleLink w:val="WW8Num3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MS Gothic"/>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MS Gothic"/>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MS Gothic"/>
      </w:rPr>
    </w:lvl>
    <w:lvl w:ilvl="8">
      <w:numFmt w:val="bullet"/>
      <w:lvlText w:val=""/>
      <w:lvlJc w:val="left"/>
      <w:pPr>
        <w:ind w:left="6480" w:hanging="360"/>
      </w:pPr>
      <w:rPr>
        <w:rFonts w:ascii="Wingdings" w:hAnsi="Wingdings" w:cs="Wingdings"/>
      </w:rPr>
    </w:lvl>
  </w:abstractNum>
  <w:abstractNum w:abstractNumId="12" w15:restartNumberingAfterBreak="0">
    <w:nsid w:val="1F122304"/>
    <w:multiLevelType w:val="multilevel"/>
    <w:tmpl w:val="0F64BE52"/>
    <w:styleLink w:val="WW8Num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0AC14EB"/>
    <w:multiLevelType w:val="multilevel"/>
    <w:tmpl w:val="538C996E"/>
    <w:styleLink w:val="WW8Num8"/>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2095FA8"/>
    <w:multiLevelType w:val="multilevel"/>
    <w:tmpl w:val="103E8270"/>
    <w:styleLink w:val="WW8Num3"/>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57E029F"/>
    <w:multiLevelType w:val="hybridMultilevel"/>
    <w:tmpl w:val="6EAAE9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7ED5E7F"/>
    <w:multiLevelType w:val="multilevel"/>
    <w:tmpl w:val="06E49AFC"/>
    <w:styleLink w:val="WW8Num42"/>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17" w15:restartNumberingAfterBreak="0">
    <w:nsid w:val="29137527"/>
    <w:multiLevelType w:val="multilevel"/>
    <w:tmpl w:val="4C7E02A6"/>
    <w:styleLink w:val="WW8Num16"/>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18" w15:restartNumberingAfterBreak="0">
    <w:nsid w:val="2B686658"/>
    <w:multiLevelType w:val="multilevel"/>
    <w:tmpl w:val="09985422"/>
    <w:styleLink w:val="WW8Num2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2C6C5BD2"/>
    <w:multiLevelType w:val="multilevel"/>
    <w:tmpl w:val="C5585C7A"/>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2CA319C9"/>
    <w:multiLevelType w:val="multilevel"/>
    <w:tmpl w:val="C7D825E0"/>
    <w:styleLink w:val="WW8Num3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8C7699E"/>
    <w:multiLevelType w:val="multilevel"/>
    <w:tmpl w:val="2DFA5E40"/>
    <w:styleLink w:val="WW8Num7"/>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A576397"/>
    <w:multiLevelType w:val="multilevel"/>
    <w:tmpl w:val="DB7E3424"/>
    <w:styleLink w:val="WW8Num2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3DC7369C"/>
    <w:multiLevelType w:val="multilevel"/>
    <w:tmpl w:val="85CEB5A0"/>
    <w:styleLink w:val="WW8Num9"/>
    <w:lvl w:ilvl="0">
      <w:start w:val="1"/>
      <w:numFmt w:val="decimal"/>
      <w:lvlText w:val="%1."/>
      <w:lvlJc w:val="left"/>
      <w:pPr>
        <w:ind w:left="720" w:firstLine="868"/>
      </w:pPr>
    </w:lvl>
    <w:lvl w:ilvl="1">
      <w:start w:val="1"/>
      <w:numFmt w:val="decimal"/>
      <w:lvlText w:val="%2."/>
      <w:lvlJc w:val="left"/>
      <w:pPr>
        <w:ind w:left="340" w:hanging="340"/>
      </w:pPr>
    </w:lvl>
    <w:lvl w:ilvl="2">
      <w:start w:val="1"/>
      <w:numFmt w:val="lowerLetter"/>
      <w:lvlText w:val="%3."/>
      <w:lvlJc w:val="left"/>
      <w:pPr>
        <w:ind w:left="567" w:hanging="57"/>
      </w:pPr>
    </w:lvl>
    <w:lvl w:ilvl="3">
      <w:numFmt w:val="bullet"/>
      <w:lvlText w:val=""/>
      <w:lvlJc w:val="left"/>
      <w:pPr>
        <w:ind w:left="1191" w:hanging="340"/>
      </w:pPr>
      <w:rPr>
        <w:rFonts w:ascii="Symbol" w:hAnsi="Symbol" w:cs="Symbol"/>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3FB41688"/>
    <w:multiLevelType w:val="multilevel"/>
    <w:tmpl w:val="323A4D88"/>
    <w:styleLink w:val="WW8Num5"/>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1477AC5"/>
    <w:multiLevelType w:val="multilevel"/>
    <w:tmpl w:val="72D01028"/>
    <w:styleLink w:val="WW8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441361D"/>
    <w:multiLevelType w:val="multilevel"/>
    <w:tmpl w:val="5EC653A6"/>
    <w:styleLink w:val="WW8Num3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5FA3A92"/>
    <w:multiLevelType w:val="multilevel"/>
    <w:tmpl w:val="5A6EB85C"/>
    <w:styleLink w:val="WW8Num3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86F1E06"/>
    <w:multiLevelType w:val="multilevel"/>
    <w:tmpl w:val="09B0EFDA"/>
    <w:styleLink w:val="WW8Num2"/>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B86091B"/>
    <w:multiLevelType w:val="multilevel"/>
    <w:tmpl w:val="22F8F3B2"/>
    <w:styleLink w:val="WW8Num3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D730A9B"/>
    <w:multiLevelType w:val="multilevel"/>
    <w:tmpl w:val="F92232D8"/>
    <w:styleLink w:val="WW8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EA55A7F"/>
    <w:multiLevelType w:val="multilevel"/>
    <w:tmpl w:val="E31C4954"/>
    <w:styleLink w:val="WW8Num27"/>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0731526"/>
    <w:multiLevelType w:val="multilevel"/>
    <w:tmpl w:val="26FAA66E"/>
    <w:styleLink w:val="WW8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10C7C5C"/>
    <w:multiLevelType w:val="multilevel"/>
    <w:tmpl w:val="6DEC6B28"/>
    <w:styleLink w:val="WW8Num28"/>
    <w:lvl w:ilvl="0">
      <w:numFmt w:val="bullet"/>
      <w:lvlText w:val="-"/>
      <w:lvlJc w:val="left"/>
      <w:pPr>
        <w:ind w:left="760" w:hanging="40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4907240"/>
    <w:multiLevelType w:val="multilevel"/>
    <w:tmpl w:val="C45C7A20"/>
    <w:styleLink w:val="WW8Num4"/>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E0B206B"/>
    <w:multiLevelType w:val="multilevel"/>
    <w:tmpl w:val="D3DC31D2"/>
    <w:styleLink w:val="WW8Num38"/>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cs="Wingdings"/>
      </w:rPr>
    </w:lvl>
  </w:abstractNum>
  <w:abstractNum w:abstractNumId="36" w15:restartNumberingAfterBreak="0">
    <w:nsid w:val="65320693"/>
    <w:multiLevelType w:val="multilevel"/>
    <w:tmpl w:val="E490F592"/>
    <w:styleLink w:val="WW8Num2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7" w15:restartNumberingAfterBreak="0">
    <w:nsid w:val="6756262B"/>
    <w:multiLevelType w:val="multilevel"/>
    <w:tmpl w:val="05F008F0"/>
    <w:styleLink w:val="WW8Num1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8" w15:restartNumberingAfterBreak="0">
    <w:nsid w:val="6F543701"/>
    <w:multiLevelType w:val="multilevel"/>
    <w:tmpl w:val="DF6CDBB0"/>
    <w:styleLink w:val="WW8Num6"/>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6FD75FF1"/>
    <w:multiLevelType w:val="multilevel"/>
    <w:tmpl w:val="B45CCA36"/>
    <w:styleLink w:val="WW8Num1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MS Gothic"/>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MS Gothic"/>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MS Gothic"/>
      </w:rPr>
    </w:lvl>
    <w:lvl w:ilvl="8">
      <w:numFmt w:val="bullet"/>
      <w:lvlText w:val=""/>
      <w:lvlJc w:val="left"/>
      <w:pPr>
        <w:ind w:left="6480" w:hanging="360"/>
      </w:pPr>
      <w:rPr>
        <w:rFonts w:ascii="Wingdings" w:hAnsi="Wingdings" w:cs="Wingdings"/>
      </w:rPr>
    </w:lvl>
  </w:abstractNum>
  <w:abstractNum w:abstractNumId="40" w15:restartNumberingAfterBreak="0">
    <w:nsid w:val="768055A9"/>
    <w:multiLevelType w:val="multilevel"/>
    <w:tmpl w:val="E7A06460"/>
    <w:styleLink w:val="WW8Num22"/>
    <w:lvl w:ilvl="0">
      <w:numFmt w:val="bullet"/>
      <w:lvlText w:val="-"/>
      <w:lvlJc w:val="left"/>
      <w:pPr>
        <w:ind w:left="720" w:hanging="360"/>
      </w:pPr>
      <w:rPr>
        <w:rFonts w:ascii="Trebuchet MS" w:eastAsia="Times New Roman" w:hAnsi="Trebuchet MS" w:cs="Arial"/>
      </w:rPr>
    </w:lvl>
    <w:lvl w:ilvl="1">
      <w:numFmt w:val="bullet"/>
      <w:lvlText w:val="o"/>
      <w:lvlJc w:val="left"/>
      <w:pPr>
        <w:ind w:left="1440" w:hanging="360"/>
      </w:pPr>
      <w:rPr>
        <w:rFonts w:ascii="Courier New" w:hAnsi="Courier New" w:cs="MS Gothic"/>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MS Gothic"/>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MS Gothic"/>
      </w:rPr>
    </w:lvl>
    <w:lvl w:ilvl="8">
      <w:numFmt w:val="bullet"/>
      <w:lvlText w:val=""/>
      <w:lvlJc w:val="left"/>
      <w:pPr>
        <w:ind w:left="6480" w:hanging="360"/>
      </w:pPr>
      <w:rPr>
        <w:rFonts w:ascii="Wingdings" w:hAnsi="Wingdings" w:cs="Wingdings"/>
      </w:rPr>
    </w:lvl>
  </w:abstractNum>
  <w:abstractNum w:abstractNumId="41" w15:restartNumberingAfterBreak="0">
    <w:nsid w:val="781E5FA6"/>
    <w:multiLevelType w:val="multilevel"/>
    <w:tmpl w:val="507AB6A6"/>
    <w:styleLink w:val="WW8Num20"/>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C8F5BEA"/>
    <w:multiLevelType w:val="hybridMultilevel"/>
    <w:tmpl w:val="D2A6D590"/>
    <w:lvl w:ilvl="0" w:tplc="FA6EEC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D93E99"/>
    <w:multiLevelType w:val="multilevel"/>
    <w:tmpl w:val="552E6100"/>
    <w:styleLink w:val="WW8Num1"/>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81476180">
    <w:abstractNumId w:val="43"/>
  </w:num>
  <w:num w:numId="2" w16cid:durableId="954022165">
    <w:abstractNumId w:val="28"/>
  </w:num>
  <w:num w:numId="3" w16cid:durableId="600800554">
    <w:abstractNumId w:val="14"/>
  </w:num>
  <w:num w:numId="4" w16cid:durableId="1264605842">
    <w:abstractNumId w:val="34"/>
  </w:num>
  <w:num w:numId="5" w16cid:durableId="1114203792">
    <w:abstractNumId w:val="24"/>
  </w:num>
  <w:num w:numId="6" w16cid:durableId="2034186193">
    <w:abstractNumId w:val="38"/>
  </w:num>
  <w:num w:numId="7" w16cid:durableId="1095058287">
    <w:abstractNumId w:val="21"/>
  </w:num>
  <w:num w:numId="8" w16cid:durableId="204410853">
    <w:abstractNumId w:val="13"/>
  </w:num>
  <w:num w:numId="9" w16cid:durableId="1785533428">
    <w:abstractNumId w:val="23"/>
  </w:num>
  <w:num w:numId="10" w16cid:durableId="440563960">
    <w:abstractNumId w:val="12"/>
  </w:num>
  <w:num w:numId="11" w16cid:durableId="90660496">
    <w:abstractNumId w:val="2"/>
  </w:num>
  <w:num w:numId="12" w16cid:durableId="1994336067">
    <w:abstractNumId w:val="25"/>
  </w:num>
  <w:num w:numId="13" w16cid:durableId="235946181">
    <w:abstractNumId w:val="10"/>
  </w:num>
  <w:num w:numId="14" w16cid:durableId="1955937588">
    <w:abstractNumId w:val="37"/>
  </w:num>
  <w:num w:numId="15" w16cid:durableId="1262832705">
    <w:abstractNumId w:val="19"/>
  </w:num>
  <w:num w:numId="16" w16cid:durableId="1569457446">
    <w:abstractNumId w:val="17"/>
  </w:num>
  <w:num w:numId="17" w16cid:durableId="17511996">
    <w:abstractNumId w:val="3"/>
  </w:num>
  <w:num w:numId="18" w16cid:durableId="1214539892">
    <w:abstractNumId w:val="39"/>
  </w:num>
  <w:num w:numId="19" w16cid:durableId="965357678">
    <w:abstractNumId w:val="6"/>
  </w:num>
  <w:num w:numId="20" w16cid:durableId="842089959">
    <w:abstractNumId w:val="41"/>
  </w:num>
  <w:num w:numId="21" w16cid:durableId="57360060">
    <w:abstractNumId w:val="30"/>
  </w:num>
  <w:num w:numId="22" w16cid:durableId="373504924">
    <w:abstractNumId w:val="40"/>
  </w:num>
  <w:num w:numId="23" w16cid:durableId="168496064">
    <w:abstractNumId w:val="4"/>
  </w:num>
  <w:num w:numId="24" w16cid:durableId="1188831279">
    <w:abstractNumId w:val="36"/>
  </w:num>
  <w:num w:numId="25" w16cid:durableId="1779331016">
    <w:abstractNumId w:val="32"/>
  </w:num>
  <w:num w:numId="26" w16cid:durableId="407193046">
    <w:abstractNumId w:val="22"/>
  </w:num>
  <w:num w:numId="27" w16cid:durableId="1875851839">
    <w:abstractNumId w:val="31"/>
  </w:num>
  <w:num w:numId="28" w16cid:durableId="789934072">
    <w:abstractNumId w:val="33"/>
  </w:num>
  <w:num w:numId="29" w16cid:durableId="1737049518">
    <w:abstractNumId w:val="18"/>
  </w:num>
  <w:num w:numId="30" w16cid:durableId="683558865">
    <w:abstractNumId w:val="8"/>
  </w:num>
  <w:num w:numId="31" w16cid:durableId="951859855">
    <w:abstractNumId w:val="1"/>
  </w:num>
  <w:num w:numId="32" w16cid:durableId="257324738">
    <w:abstractNumId w:val="5"/>
  </w:num>
  <w:num w:numId="33" w16cid:durableId="1548369850">
    <w:abstractNumId w:val="7"/>
  </w:num>
  <w:num w:numId="34" w16cid:durableId="1266578862">
    <w:abstractNumId w:val="11"/>
  </w:num>
  <w:num w:numId="35" w16cid:durableId="2065446257">
    <w:abstractNumId w:val="20"/>
  </w:num>
  <w:num w:numId="36" w16cid:durableId="1493184661">
    <w:abstractNumId w:val="26"/>
  </w:num>
  <w:num w:numId="37" w16cid:durableId="2138183331">
    <w:abstractNumId w:val="29"/>
  </w:num>
  <w:num w:numId="38" w16cid:durableId="351151585">
    <w:abstractNumId w:val="35"/>
  </w:num>
  <w:num w:numId="39" w16cid:durableId="1950430645">
    <w:abstractNumId w:val="27"/>
  </w:num>
  <w:num w:numId="40" w16cid:durableId="416177278">
    <w:abstractNumId w:val="9"/>
  </w:num>
  <w:num w:numId="41" w16cid:durableId="341590567">
    <w:abstractNumId w:val="0"/>
  </w:num>
  <w:num w:numId="42" w16cid:durableId="1289628746">
    <w:abstractNumId w:val="16"/>
  </w:num>
  <w:num w:numId="43" w16cid:durableId="2060125771">
    <w:abstractNumId w:val="15"/>
  </w:num>
  <w:num w:numId="44" w16cid:durableId="163545348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9B"/>
    <w:rsid w:val="00022401"/>
    <w:rsid w:val="00026CE9"/>
    <w:rsid w:val="00084890"/>
    <w:rsid w:val="00104333"/>
    <w:rsid w:val="001261EF"/>
    <w:rsid w:val="00197C75"/>
    <w:rsid w:val="00233D06"/>
    <w:rsid w:val="002C4204"/>
    <w:rsid w:val="002D196C"/>
    <w:rsid w:val="002D3AFB"/>
    <w:rsid w:val="00306ABD"/>
    <w:rsid w:val="003148BD"/>
    <w:rsid w:val="00366D45"/>
    <w:rsid w:val="003C1E54"/>
    <w:rsid w:val="003C2883"/>
    <w:rsid w:val="003C7A87"/>
    <w:rsid w:val="00450256"/>
    <w:rsid w:val="00483217"/>
    <w:rsid w:val="005A0558"/>
    <w:rsid w:val="005F022B"/>
    <w:rsid w:val="006A40E8"/>
    <w:rsid w:val="006B2468"/>
    <w:rsid w:val="00724991"/>
    <w:rsid w:val="00741305"/>
    <w:rsid w:val="00767496"/>
    <w:rsid w:val="007B2269"/>
    <w:rsid w:val="007E1F58"/>
    <w:rsid w:val="00801BCB"/>
    <w:rsid w:val="008B189B"/>
    <w:rsid w:val="00955C61"/>
    <w:rsid w:val="009877BF"/>
    <w:rsid w:val="00A2533B"/>
    <w:rsid w:val="00A36F03"/>
    <w:rsid w:val="00A42539"/>
    <w:rsid w:val="00AA6C21"/>
    <w:rsid w:val="00B75CCB"/>
    <w:rsid w:val="00B77D01"/>
    <w:rsid w:val="00BB4AEE"/>
    <w:rsid w:val="00BE3457"/>
    <w:rsid w:val="00CA1473"/>
    <w:rsid w:val="00CB4A23"/>
    <w:rsid w:val="00D32EBF"/>
    <w:rsid w:val="00D97588"/>
    <w:rsid w:val="00DA6EBE"/>
    <w:rsid w:val="00E66D4B"/>
    <w:rsid w:val="00EE318E"/>
    <w:rsid w:val="00F935E5"/>
    <w:rsid w:val="00FE6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B82B9F"/>
  <w15:docId w15:val="{02EA18F4-013F-8E4F-A7D7-D58571FF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jc w:val="center"/>
      <w:outlineLvl w:val="0"/>
    </w:pPr>
    <w:rPr>
      <w:b/>
      <w:sz w:val="32"/>
    </w:rPr>
  </w:style>
  <w:style w:type="paragraph" w:styleId="Titre2">
    <w:name w:val="heading 2"/>
    <w:basedOn w:val="Standard"/>
    <w:next w:val="Standard"/>
    <w:uiPriority w:val="9"/>
    <w:semiHidden/>
    <w:unhideWhenUsed/>
    <w:qFormat/>
    <w:pPr>
      <w:keepNext/>
      <w:widowControl w:val="0"/>
      <w:autoSpaceDE w:val="0"/>
      <w:outlineLvl w:val="1"/>
    </w:pPr>
    <w:rPr>
      <w:rFonts w:ascii="Arial" w:hAnsi="Arial" w:cs="Arial"/>
      <w:b/>
    </w:rPr>
  </w:style>
  <w:style w:type="paragraph" w:styleId="Titre3">
    <w:name w:val="heading 3"/>
    <w:basedOn w:val="Standard"/>
    <w:next w:val="Standard"/>
    <w:uiPriority w:val="9"/>
    <w:semiHidden/>
    <w:unhideWhenUsed/>
    <w:qFormat/>
    <w:pPr>
      <w:keepNext/>
      <w:autoSpaceDE w:val="0"/>
      <w:jc w:val="both"/>
      <w:outlineLvl w:val="2"/>
    </w:pPr>
    <w:rPr>
      <w:rFonts w:ascii="Arial" w:hAnsi="Arial" w:cs="Arial"/>
      <w:b/>
      <w:color w:val="0000FF"/>
      <w:sz w:val="24"/>
    </w:rPr>
  </w:style>
  <w:style w:type="paragraph" w:styleId="Titre4">
    <w:name w:val="heading 4"/>
    <w:basedOn w:val="Standard"/>
    <w:next w:val="Standard"/>
    <w:uiPriority w:val="9"/>
    <w:semiHidden/>
    <w:unhideWhenUsed/>
    <w:qFormat/>
    <w:pPr>
      <w:keepNext/>
      <w:autoSpaceDE w:val="0"/>
      <w:jc w:val="both"/>
      <w:outlineLvl w:val="3"/>
    </w:pPr>
    <w:rPr>
      <w:rFonts w:ascii="Arial" w:hAnsi="Arial" w:cs="Arial"/>
      <w:b/>
      <w:sz w:val="24"/>
    </w:rPr>
  </w:style>
  <w:style w:type="paragraph" w:styleId="Titre5">
    <w:name w:val="heading 5"/>
    <w:basedOn w:val="Standard"/>
    <w:next w:val="Standard"/>
    <w:uiPriority w:val="9"/>
    <w:semiHidden/>
    <w:unhideWhenUsed/>
    <w:qFormat/>
    <w:pPr>
      <w:keepNext/>
      <w:autoSpaceDE w:val="0"/>
      <w:jc w:val="both"/>
      <w:outlineLvl w:val="4"/>
    </w:pPr>
    <w:rPr>
      <w:rFonts w:ascii="Arial" w:hAnsi="Arial" w:cs="Arial"/>
      <w:sz w:val="32"/>
    </w:rPr>
  </w:style>
  <w:style w:type="paragraph" w:styleId="Titre6">
    <w:name w:val="heading 6"/>
    <w:basedOn w:val="Standard"/>
    <w:next w:val="Standard"/>
    <w:uiPriority w:val="9"/>
    <w:semiHidden/>
    <w:unhideWhenUsed/>
    <w:qFormat/>
    <w:pPr>
      <w:keepNext/>
      <w:widowControl w:val="0"/>
      <w:autoSpaceDE w:val="0"/>
      <w:outlineLvl w:val="5"/>
    </w:pPr>
    <w:rPr>
      <w:rFonts w:ascii="Arial" w:hAnsi="Arial" w:cs="Arial"/>
      <w:b/>
      <w:sz w:val="26"/>
    </w:rPr>
  </w:style>
  <w:style w:type="paragraph" w:styleId="Titre7">
    <w:name w:val="heading 7"/>
    <w:basedOn w:val="Standard"/>
    <w:next w:val="Standard"/>
    <w:pPr>
      <w:keepNext/>
      <w:widowControl w:val="0"/>
      <w:autoSpaceDE w:val="0"/>
      <w:outlineLvl w:val="6"/>
    </w:pPr>
    <w:rPr>
      <w:b/>
      <w:sz w:val="24"/>
    </w:rPr>
  </w:style>
  <w:style w:type="paragraph" w:styleId="Titre8">
    <w:name w:val="heading 8"/>
    <w:basedOn w:val="Standard"/>
    <w:next w:val="Standard"/>
    <w:pPr>
      <w:keepNext/>
      <w:widowControl w:val="0"/>
      <w:autoSpaceDE w:val="0"/>
      <w:jc w:val="center"/>
      <w:outlineLvl w:val="7"/>
    </w:pPr>
    <w:rPr>
      <w:rFonts w:ascii="Helvetica-Bold, Arial" w:hAnsi="Helvetica-Bold, Arial" w:cs="Helvetica-Bold, Arial"/>
      <w:b/>
      <w:sz w:val="24"/>
    </w:rPr>
  </w:style>
  <w:style w:type="paragraph" w:styleId="Titre9">
    <w:name w:val="heading 9"/>
    <w:basedOn w:val="Standard"/>
    <w:next w:val="Standard"/>
    <w:pPr>
      <w:spacing w:before="240" w:after="60"/>
      <w:outlineLvl w:val="8"/>
    </w:pPr>
    <w:rPr>
      <w:rFonts w:ascii="Calibri" w:eastAsia="MS Gothic" w:hAnsi="Calibri" w:cs="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rebuchet MS" w:eastAsia="Times New Roman" w:hAnsi="Trebuchet MS" w:cs="Trebuchet MS"/>
      <w:sz w:val="22"/>
      <w:lang w:bidi="ar-SA"/>
    </w:rPr>
  </w:style>
  <w:style w:type="paragraph" w:customStyle="1" w:styleId="Heading">
    <w:name w:val="Heading"/>
    <w:basedOn w:val="Standard"/>
    <w:next w:val="Sous-titre"/>
    <w:pPr>
      <w:autoSpaceDE w:val="0"/>
      <w:jc w:val="center"/>
    </w:pPr>
    <w:rPr>
      <w:b/>
      <w:color w:val="000000"/>
      <w:sz w:val="52"/>
    </w:rPr>
  </w:style>
  <w:style w:type="paragraph" w:customStyle="1" w:styleId="Textbody">
    <w:name w:val="Text body"/>
    <w:basedOn w:val="Standard"/>
    <w:pPr>
      <w:autoSpaceDE w:val="0"/>
      <w:jc w:val="both"/>
    </w:pPr>
    <w:rPr>
      <w:rFonts w:ascii="Arial" w:hAnsi="Arial" w:cs="Arial"/>
      <w:sz w:val="24"/>
    </w:rPr>
  </w:style>
  <w:style w:type="paragraph" w:customStyle="1" w:styleId="Style2">
    <w:name w:val="Style2"/>
    <w:basedOn w:val="Titre2"/>
    <w:pPr>
      <w:keepNext w:val="0"/>
      <w:widowControl/>
      <w:shd w:val="clear" w:color="auto" w:fill="FFD320"/>
      <w:autoSpaceDE/>
      <w:spacing w:before="280" w:after="200" w:line="276" w:lineRule="auto"/>
      <w:jc w:val="both"/>
    </w:pPr>
    <w:rPr>
      <w:rFonts w:ascii="Times New Roman" w:eastAsia="Calibri" w:hAnsi="Times New Roman" w:cs="Wingdings"/>
      <w:i/>
      <w:sz w:val="32"/>
      <w:szCs w:val="32"/>
      <w:lang w:bidi="en-US"/>
    </w:rPr>
  </w:style>
  <w:style w:type="paragraph" w:styleId="Liste">
    <w:name w:val="List"/>
    <w:basedOn w:val="Textbody"/>
    <w:pPr>
      <w:widowControl w:val="0"/>
      <w:autoSpaceDE/>
      <w:spacing w:after="120"/>
      <w:jc w:val="left"/>
    </w:pPr>
    <w:rPr>
      <w:rFonts w:ascii="Times New Roman" w:eastAsia="Arial Unicode MS" w:hAnsi="Times New Roman" w:cs="Times New Roman"/>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Explorateurdedocuments">
    <w:name w:val="Document Map"/>
    <w:basedOn w:val="Standard"/>
    <w:pPr>
      <w:shd w:val="clear" w:color="auto" w:fill="000080"/>
    </w:pPr>
    <w:rPr>
      <w:rFonts w:ascii="Helvetica" w:eastAsia="MS Gothic" w:hAnsi="Helvetica" w:cs="Helvetica"/>
    </w:rPr>
  </w:style>
  <w:style w:type="paragraph" w:styleId="Sous-titre">
    <w:name w:val="Subtitle"/>
    <w:basedOn w:val="Heading"/>
    <w:next w:val="Textbody"/>
    <w:uiPriority w:val="11"/>
    <w:qFormat/>
    <w:rPr>
      <w:i/>
      <w:iCs/>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Corpsdetexte2">
    <w:name w:val="Body Text 2"/>
    <w:basedOn w:val="Standard"/>
    <w:pPr>
      <w:jc w:val="center"/>
    </w:pPr>
    <w:rPr>
      <w:rFonts w:ascii="Arial" w:hAnsi="Arial" w:cs="Arial"/>
      <w:sz w:val="20"/>
      <w:szCs w:val="20"/>
    </w:rPr>
  </w:style>
  <w:style w:type="paragraph" w:styleId="Corpsdetexte3">
    <w:name w:val="Body Text 3"/>
    <w:basedOn w:val="Standard"/>
    <w:rPr>
      <w:rFonts w:ascii="Arial" w:hAnsi="Arial" w:cs="Arial"/>
      <w:sz w:val="24"/>
      <w:szCs w:val="20"/>
    </w:rPr>
  </w:style>
  <w:style w:type="paragraph" w:styleId="Commentaire">
    <w:name w:val="annotation text"/>
    <w:basedOn w:val="Standard"/>
    <w:rPr>
      <w:rFonts w:ascii="Times New Roman" w:hAnsi="Times New Roman" w:cs="Times New Roman"/>
      <w:sz w:val="24"/>
    </w:rPr>
  </w:style>
  <w:style w:type="paragraph" w:customStyle="1" w:styleId="Textbodyindent">
    <w:name w:val="Text body indent"/>
    <w:basedOn w:val="Standard"/>
    <w:pPr>
      <w:widowControl w:val="0"/>
      <w:autoSpaceDE w:val="0"/>
      <w:jc w:val="both"/>
    </w:pPr>
    <w:rPr>
      <w:rFonts w:ascii="Arial" w:hAnsi="Arial" w:cs="Arial"/>
    </w:rPr>
  </w:style>
  <w:style w:type="paragraph" w:styleId="NormalWeb">
    <w:name w:val="Normal (Web)"/>
    <w:basedOn w:val="Standard"/>
    <w:uiPriority w:val="99"/>
    <w:pPr>
      <w:spacing w:before="280" w:after="119"/>
    </w:pPr>
    <w:rPr>
      <w:rFonts w:ascii="Times" w:eastAsia="Times" w:hAnsi="Times" w:cs="Times"/>
      <w:sz w:val="20"/>
    </w:rPr>
  </w:style>
  <w:style w:type="paragraph" w:customStyle="1" w:styleId="ecxmsobodytextindent">
    <w:name w:val="ecxmsobodytextindent"/>
    <w:basedOn w:val="Standard"/>
    <w:pPr>
      <w:spacing w:before="280" w:after="280"/>
    </w:pPr>
    <w:rPr>
      <w:rFonts w:ascii="Times New Roman" w:hAnsi="Times New Roman" w:cs="Times New Roman"/>
      <w:sz w:val="24"/>
    </w:rPr>
  </w:style>
  <w:style w:type="paragraph" w:customStyle="1" w:styleId="western">
    <w:name w:val="western"/>
    <w:basedOn w:val="Standard"/>
    <w:pPr>
      <w:spacing w:before="280"/>
      <w:jc w:val="both"/>
    </w:pPr>
    <w:rPr>
      <w:rFonts w:ascii="Arial" w:hAnsi="Arial" w:cs="Arial"/>
      <w:color w:val="000000"/>
      <w:sz w:val="24"/>
    </w:rPr>
  </w:style>
  <w:style w:type="paragraph" w:customStyle="1" w:styleId="liste-western">
    <w:name w:val="liste-western"/>
    <w:basedOn w:val="Standard"/>
    <w:pPr>
      <w:spacing w:before="280" w:after="119"/>
    </w:pPr>
    <w:rPr>
      <w:rFonts w:ascii="Times New Roman" w:hAnsi="Times New Roman" w:cs="Times New Roman"/>
      <w:color w:val="000000"/>
      <w:sz w:val="24"/>
    </w:rPr>
  </w:style>
  <w:style w:type="paragraph" w:styleId="Textedebulles">
    <w:name w:val="Balloon Text"/>
    <w:basedOn w:val="Standard"/>
    <w:rPr>
      <w:rFonts w:ascii="Tahoma" w:hAnsi="Tahoma" w:cs="Tahoma"/>
      <w:sz w:val="16"/>
      <w:szCs w:val="20"/>
    </w:rPr>
  </w:style>
  <w:style w:type="paragraph" w:customStyle="1" w:styleId="Endnote">
    <w:name w:val="Endnote"/>
    <w:basedOn w:val="Standard"/>
    <w:pPr>
      <w:tabs>
        <w:tab w:val="left" w:pos="709"/>
        <w:tab w:val="left" w:pos="9639"/>
      </w:tabs>
    </w:pPr>
    <w:rPr>
      <w:rFonts w:ascii="Times New Roman" w:hAnsi="Times New Roman" w:cs="Times New Roman"/>
      <w:sz w:val="20"/>
      <w:szCs w:val="20"/>
    </w:rPr>
  </w:style>
  <w:style w:type="paragraph" w:styleId="Objetducommentaire">
    <w:name w:val="annotation subject"/>
    <w:basedOn w:val="Commentaire"/>
    <w:next w:val="Commentaire"/>
    <w:rPr>
      <w:b/>
      <w:sz w:val="20"/>
      <w:szCs w:val="20"/>
    </w:rPr>
  </w:style>
  <w:style w:type="paragraph" w:customStyle="1" w:styleId="Normal1">
    <w:name w:val="Normal1"/>
    <w:basedOn w:val="Standard"/>
    <w:pPr>
      <w:widowControl w:val="0"/>
    </w:pPr>
    <w:rPr>
      <w:rFonts w:ascii="Nimbus Roman No9 L" w:eastAsia="Bitstream Vera Sans" w:hAnsi="Nimbus Roman No9 L" w:cs="Nimbus Roman No9 L"/>
      <w:sz w:val="24"/>
    </w:rPr>
  </w:style>
  <w:style w:type="paragraph" w:customStyle="1" w:styleId="WW-Texteprformat1">
    <w:name w:val="WW-Texte préformaté1"/>
    <w:basedOn w:val="Standard"/>
    <w:pPr>
      <w:widowControl w:val="0"/>
    </w:pPr>
    <w:rPr>
      <w:rFonts w:ascii="Bitstream Vera Sans Mono" w:eastAsia="Bitstream Vera Sans Mono" w:hAnsi="Bitstream Vera Sans Mono" w:cs="Bitstream Vera Sans Mono"/>
      <w:sz w:val="20"/>
      <w:szCs w:val="20"/>
    </w:rPr>
  </w:style>
  <w:style w:type="paragraph" w:customStyle="1" w:styleId="Corpsdetexte21">
    <w:name w:val="Corps de texte 21"/>
    <w:basedOn w:val="Standard"/>
    <w:pPr>
      <w:autoSpaceDE w:val="0"/>
      <w:jc w:val="both"/>
    </w:pPr>
    <w:rPr>
      <w:rFonts w:ascii="Arial" w:hAnsi="Arial" w:cs="Arial"/>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MS Gothic"/>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0"/>
    </w:rPr>
  </w:style>
  <w:style w:type="character" w:customStyle="1" w:styleId="WW8Num14z1">
    <w:name w:val="WW8Num14z1"/>
    <w:rPr>
      <w:rFonts w:ascii="Courier New" w:hAnsi="Courier New" w:cs="Courier New"/>
      <w:sz w:val="20"/>
    </w:rPr>
  </w:style>
  <w:style w:type="character" w:customStyle="1" w:styleId="WW8Num14z2">
    <w:name w:val="WW8Num14z2"/>
    <w:rPr>
      <w:rFonts w:ascii="Wingdings" w:hAnsi="Wingdings" w:cs="Wingdings"/>
      <w:sz w:val="20"/>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6z0">
    <w:name w:val="WW8Num16z0"/>
    <w:rPr>
      <w:rFonts w:ascii="Symbol" w:eastAsia="Times New Roman" w:hAnsi="Symbol" w:cs="Symbol"/>
    </w:rPr>
  </w:style>
  <w:style w:type="character" w:customStyle="1" w:styleId="WW8Num16z1">
    <w:name w:val="WW8Num16z1"/>
    <w:rPr>
      <w:rFonts w:ascii="Courier New" w:hAnsi="Courier New" w:cs="Wingdings"/>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MS Gothic"/>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rPr>
      <w:rFonts w:ascii="Courier New" w:hAnsi="Courier New" w:cs="Wingdings"/>
    </w:rPr>
  </w:style>
  <w:style w:type="character" w:customStyle="1" w:styleId="WW8Num19z2">
    <w:name w:val="WW8Num19z2"/>
    <w:rPr>
      <w:rFonts w:ascii="Wingdings" w:hAnsi="Wingdings" w:cs="Wingdings"/>
    </w:rPr>
  </w:style>
  <w:style w:type="character" w:customStyle="1" w:styleId="WW8Num19z3">
    <w:name w:val="WW8Num19z3"/>
    <w:rPr>
      <w:rFonts w:ascii="Symbol" w:eastAsia="Times New Roman" w:hAnsi="Symbol" w:cs="Symbol"/>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eastAsia="Times New Roman" w:hAnsi="Symbol" w:cs="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rebuchet MS" w:eastAsia="Times New Roman" w:hAnsi="Trebuchet MS" w:cs="Arial"/>
    </w:rPr>
  </w:style>
  <w:style w:type="character" w:customStyle="1" w:styleId="WW8Num22z1">
    <w:name w:val="WW8Num22z1"/>
    <w:rPr>
      <w:rFonts w:ascii="Courier New" w:hAnsi="Courier New" w:cs="MS Gothic"/>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rPr>
      <w:rFonts w:ascii="Courier New" w:hAnsi="Courier New" w:cs="Wingdings"/>
    </w:rPr>
  </w:style>
  <w:style w:type="character" w:customStyle="1" w:styleId="WW8Num23z2">
    <w:name w:val="WW8Num23z2"/>
    <w:rPr>
      <w:rFonts w:ascii="Wingdings" w:hAnsi="Wingdings" w:cs="Wingdings"/>
    </w:rPr>
  </w:style>
  <w:style w:type="character" w:customStyle="1" w:styleId="WW8Num23z3">
    <w:name w:val="WW8Num23z3"/>
    <w:rPr>
      <w:rFonts w:ascii="Symbol" w:eastAsia="Times New Roman"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ascii="Arial" w:eastAsia="Times New Roman"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sz w:val="20"/>
    </w:rPr>
  </w:style>
  <w:style w:type="character" w:customStyle="1" w:styleId="WW8Num26z1">
    <w:name w:val="WW8Num26z1"/>
    <w:rPr>
      <w:rFonts w:ascii="Courier New" w:hAnsi="Courier New" w:cs="Courier New"/>
      <w:sz w:val="20"/>
    </w:rPr>
  </w:style>
  <w:style w:type="character" w:customStyle="1" w:styleId="WW8Num26z2">
    <w:name w:val="WW8Num26z2"/>
    <w:rPr>
      <w:rFonts w:ascii="Wingdings" w:hAnsi="Wingdings" w:cs="Wingdings"/>
      <w:sz w:val="20"/>
    </w:rPr>
  </w:style>
  <w:style w:type="character" w:customStyle="1" w:styleId="WW8Num27z0">
    <w:name w:val="WW8Num27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eastAsia="Times New Roman"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sz w:val="20"/>
    </w:rPr>
  </w:style>
  <w:style w:type="character" w:customStyle="1" w:styleId="WW8Num29z1">
    <w:name w:val="WW8Num29z1"/>
    <w:rPr>
      <w:rFonts w:ascii="Courier New" w:hAnsi="Courier New" w:cs="Courier New"/>
      <w:sz w:val="20"/>
    </w:rPr>
  </w:style>
  <w:style w:type="character" w:customStyle="1" w:styleId="WW8Num29z2">
    <w:name w:val="WW8Num29z2"/>
    <w:rPr>
      <w:rFonts w:ascii="Wingdings" w:hAnsi="Wingdings" w:cs="Wingdings"/>
      <w:sz w:val="20"/>
    </w:rPr>
  </w:style>
  <w:style w:type="character" w:customStyle="1" w:styleId="WW8Num30z0">
    <w:name w:val="WW8Num30z0"/>
  </w:style>
  <w:style w:type="character" w:customStyle="1" w:styleId="WW8Num30z1">
    <w:name w:val="WW8Num30z1"/>
    <w:rPr>
      <w:rFonts w:ascii="Courier New" w:hAnsi="Courier New" w:cs="Wingdings"/>
    </w:rPr>
  </w:style>
  <w:style w:type="character" w:customStyle="1" w:styleId="WW8Num30z2">
    <w:name w:val="WW8Num30z2"/>
    <w:rPr>
      <w:rFonts w:ascii="Wingdings" w:hAnsi="Wingdings" w:cs="Wingdings"/>
    </w:rPr>
  </w:style>
  <w:style w:type="character" w:customStyle="1" w:styleId="WW8Num30z3">
    <w:name w:val="WW8Num30z3"/>
    <w:rPr>
      <w:rFonts w:ascii="Symbol" w:eastAsia="Times New Roman" w:hAnsi="Symbol" w:cs="Symbol"/>
    </w:rPr>
  </w:style>
  <w:style w:type="character" w:customStyle="1" w:styleId="WW8Num31z0">
    <w:name w:val="WW8Num31z0"/>
  </w:style>
  <w:style w:type="character" w:customStyle="1" w:styleId="WW8Num31z1">
    <w:name w:val="WW8Num31z1"/>
    <w:rPr>
      <w:rFonts w:ascii="Courier New" w:hAnsi="Courier New" w:cs="Wingdings"/>
    </w:rPr>
  </w:style>
  <w:style w:type="character" w:customStyle="1" w:styleId="WW8Num31z2">
    <w:name w:val="WW8Num31z2"/>
    <w:rPr>
      <w:rFonts w:ascii="Wingdings" w:hAnsi="Wingdings" w:cs="Wingdings"/>
    </w:rPr>
  </w:style>
  <w:style w:type="character" w:customStyle="1" w:styleId="WW8Num31z3">
    <w:name w:val="WW8Num31z3"/>
    <w:rPr>
      <w:rFonts w:ascii="Symbol" w:eastAsia="Times New Roman" w:hAnsi="Symbol" w:cs="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rPr>
      <w:rFonts w:ascii="Courier New" w:hAnsi="Courier New" w:cs="Wingdings"/>
    </w:rPr>
  </w:style>
  <w:style w:type="character" w:customStyle="1" w:styleId="WW8Num33z2">
    <w:name w:val="WW8Num33z2"/>
    <w:rPr>
      <w:rFonts w:ascii="Wingdings" w:hAnsi="Wingdings" w:cs="Wingdings"/>
    </w:rPr>
  </w:style>
  <w:style w:type="character" w:customStyle="1" w:styleId="WW8Num33z3">
    <w:name w:val="WW8Num33z3"/>
    <w:rPr>
      <w:rFonts w:ascii="Symbol" w:eastAsia="Times New Roman" w:hAnsi="Symbol" w:cs="Symbol"/>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MS Gothic"/>
    </w:rPr>
  </w:style>
  <w:style w:type="character" w:customStyle="1" w:styleId="WW8Num34z3">
    <w:name w:val="WW8Num34z3"/>
    <w:rPr>
      <w:rFonts w:ascii="Symbol" w:hAnsi="Symbol" w:cs="Symbol"/>
    </w:rPr>
  </w:style>
  <w:style w:type="character" w:customStyle="1" w:styleId="WW8Num35z0">
    <w:name w:val="WW8Num35z0"/>
    <w:rPr>
      <w:rFonts w:ascii="Arial" w:eastAsia="Times New Roman" w:hAnsi="Arial" w:cs="Aria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Arial" w:eastAsia="Times New Roman" w:hAnsi="Arial" w:cs="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Courier New" w:hAnsi="Courier New" w:cs="Wingdings"/>
    </w:rPr>
  </w:style>
  <w:style w:type="character" w:customStyle="1" w:styleId="WW8Num38z2">
    <w:name w:val="WW8Num38z2"/>
    <w:rPr>
      <w:rFonts w:ascii="Wingdings" w:hAnsi="Wingdings" w:cs="Wingdings"/>
    </w:rPr>
  </w:style>
  <w:style w:type="character" w:customStyle="1" w:styleId="WW8Num38z3">
    <w:name w:val="WW8Num38z3"/>
    <w:rPr>
      <w:rFonts w:ascii="Symbol" w:eastAsia="Times New Roman" w:hAnsi="Symbol" w:cs="Symbol"/>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rPr>
      <w:rFonts w:ascii="Arial" w:eastAsia="Times New Roman" w:hAnsi="Arial" w:cs="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style>
  <w:style w:type="character" w:customStyle="1" w:styleId="WW8Num42z1">
    <w:name w:val="WW8Num42z1"/>
    <w:rPr>
      <w:rFonts w:ascii="Courier New" w:hAnsi="Courier New" w:cs="Wingdings"/>
    </w:rPr>
  </w:style>
  <w:style w:type="character" w:customStyle="1" w:styleId="WW8Num42z2">
    <w:name w:val="WW8Num42z2"/>
    <w:rPr>
      <w:rFonts w:ascii="Wingdings" w:hAnsi="Wingdings" w:cs="Wingdings"/>
    </w:rPr>
  </w:style>
  <w:style w:type="character" w:customStyle="1" w:styleId="WW8Num42z3">
    <w:name w:val="WW8Num42z3"/>
    <w:rPr>
      <w:rFonts w:ascii="Symbol" w:eastAsia="Times New Roman"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trongEmphasis">
    <w:name w:val="Strong Emphasis"/>
    <w:rPr>
      <w:b/>
    </w:rPr>
  </w:style>
  <w:style w:type="character" w:customStyle="1" w:styleId="TextedebullesCar">
    <w:name w:val="Texte de bulles Car"/>
    <w:rPr>
      <w:rFonts w:ascii="Tahoma" w:hAnsi="Tahoma" w:cs="Tahoma"/>
      <w:sz w:val="16"/>
      <w:lang w:val="fr-FR"/>
    </w:rPr>
  </w:style>
  <w:style w:type="character" w:customStyle="1" w:styleId="NotedefinCar">
    <w:name w:val="Note de fin Car"/>
    <w:rPr>
      <w:lang w:val="fr-FR"/>
    </w:rPr>
  </w:style>
  <w:style w:type="character" w:styleId="Numrodepage">
    <w:name w:val="page number"/>
  </w:style>
  <w:style w:type="character" w:customStyle="1" w:styleId="Titre9Car">
    <w:name w:val="Titre 9 Car"/>
    <w:rPr>
      <w:rFonts w:ascii="Calibri" w:eastAsia="MS Gothic" w:hAnsi="Calibri" w:cs="Times New Roman"/>
      <w:sz w:val="22"/>
      <w:szCs w:val="22"/>
    </w:rPr>
  </w:style>
  <w:style w:type="character" w:customStyle="1" w:styleId="RetraitcorpsdetexteCar">
    <w:name w:val="Retrait corps de texte Car"/>
    <w:rPr>
      <w:rFonts w:ascii="Arial" w:hAnsi="Arial" w:cs="Arial"/>
      <w:sz w:val="22"/>
      <w:szCs w:val="24"/>
    </w:rPr>
  </w:style>
  <w:style w:type="character" w:customStyle="1" w:styleId="PieddepageCar">
    <w:name w:val="Pied de page Car"/>
    <w:rPr>
      <w:rFonts w:ascii="Trebuchet MS" w:hAnsi="Trebuchet MS" w:cs="Trebuchet MS"/>
      <w:sz w:val="22"/>
      <w:szCs w:val="24"/>
    </w:rPr>
  </w:style>
  <w:style w:type="character" w:customStyle="1" w:styleId="Corpsdetexte2Car">
    <w:name w:val="Corps de texte 2 Car"/>
    <w:rPr>
      <w:rFonts w:ascii="Arial" w:hAnsi="Arial" w:cs="Arial"/>
      <w:b/>
      <w:sz w:val="24"/>
      <w:szCs w:val="24"/>
    </w:rPr>
  </w:style>
  <w:style w:type="character" w:customStyle="1" w:styleId="CommentaireCar">
    <w:name w:val="Commentaire Car"/>
    <w:rPr>
      <w:sz w:val="24"/>
      <w:szCs w:val="24"/>
    </w:rPr>
  </w:style>
  <w:style w:type="character" w:customStyle="1" w:styleId="NumberingSymbols">
    <w:name w:val="Numbering Symbols"/>
  </w:style>
  <w:style w:type="character" w:styleId="Lienhypertexte">
    <w:name w:val="Hyperlink"/>
    <w:rPr>
      <w:color w:val="0000FF"/>
      <w:u w:val="single"/>
    </w:rPr>
  </w:style>
  <w:style w:type="character" w:customStyle="1" w:styleId="Corpsdetexte3Car">
    <w:name w:val="Corps de texte 3 Car"/>
    <w:basedOn w:val="Policepardfaut"/>
    <w:rPr>
      <w:rFonts w:ascii="Arial" w:eastAsia="Times New Roman" w:hAnsi="Arial" w:cs="Arial"/>
      <w:szCs w:val="20"/>
      <w:lang w:bidi="ar-SA"/>
    </w:rPr>
  </w:style>
  <w:style w:type="paragraph" w:styleId="Rvision">
    <w:name w:val="Revision"/>
    <w:hidden/>
    <w:uiPriority w:val="99"/>
    <w:semiHidden/>
    <w:rsid w:val="00767496"/>
    <w:pPr>
      <w:widowControl/>
      <w:autoSpaceDN/>
      <w:textAlignment w:val="auto"/>
    </w:pPr>
    <w:rPr>
      <w:szCs w:val="21"/>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 w:type="numbering" w:customStyle="1" w:styleId="WW8Num27">
    <w:name w:val="WW8Num27"/>
    <w:basedOn w:val="Aucuneliste"/>
    <w:pPr>
      <w:numPr>
        <w:numId w:val="27"/>
      </w:numPr>
    </w:pPr>
  </w:style>
  <w:style w:type="numbering" w:customStyle="1" w:styleId="WW8Num28">
    <w:name w:val="WW8Num28"/>
    <w:basedOn w:val="Aucuneliste"/>
    <w:pPr>
      <w:numPr>
        <w:numId w:val="28"/>
      </w:numPr>
    </w:pPr>
  </w:style>
  <w:style w:type="numbering" w:customStyle="1" w:styleId="WW8Num29">
    <w:name w:val="WW8Num29"/>
    <w:basedOn w:val="Aucuneliste"/>
    <w:pPr>
      <w:numPr>
        <w:numId w:val="29"/>
      </w:numPr>
    </w:pPr>
  </w:style>
  <w:style w:type="numbering" w:customStyle="1" w:styleId="WW8Num30">
    <w:name w:val="WW8Num30"/>
    <w:basedOn w:val="Aucuneliste"/>
    <w:pPr>
      <w:numPr>
        <w:numId w:val="30"/>
      </w:numPr>
    </w:pPr>
  </w:style>
  <w:style w:type="numbering" w:customStyle="1" w:styleId="WW8Num31">
    <w:name w:val="WW8Num31"/>
    <w:basedOn w:val="Aucuneliste"/>
    <w:pPr>
      <w:numPr>
        <w:numId w:val="31"/>
      </w:numPr>
    </w:pPr>
  </w:style>
  <w:style w:type="numbering" w:customStyle="1" w:styleId="WW8Num32">
    <w:name w:val="WW8Num32"/>
    <w:basedOn w:val="Aucuneliste"/>
    <w:pPr>
      <w:numPr>
        <w:numId w:val="32"/>
      </w:numPr>
    </w:pPr>
  </w:style>
  <w:style w:type="numbering" w:customStyle="1" w:styleId="WW8Num33">
    <w:name w:val="WW8Num33"/>
    <w:basedOn w:val="Aucuneliste"/>
    <w:pPr>
      <w:numPr>
        <w:numId w:val="33"/>
      </w:numPr>
    </w:pPr>
  </w:style>
  <w:style w:type="numbering" w:customStyle="1" w:styleId="WW8Num34">
    <w:name w:val="WW8Num34"/>
    <w:basedOn w:val="Aucuneliste"/>
    <w:pPr>
      <w:numPr>
        <w:numId w:val="34"/>
      </w:numPr>
    </w:pPr>
  </w:style>
  <w:style w:type="numbering" w:customStyle="1" w:styleId="WW8Num35">
    <w:name w:val="WW8Num35"/>
    <w:basedOn w:val="Aucuneliste"/>
    <w:pPr>
      <w:numPr>
        <w:numId w:val="35"/>
      </w:numPr>
    </w:pPr>
  </w:style>
  <w:style w:type="numbering" w:customStyle="1" w:styleId="WW8Num36">
    <w:name w:val="WW8Num36"/>
    <w:basedOn w:val="Aucuneliste"/>
    <w:pPr>
      <w:numPr>
        <w:numId w:val="36"/>
      </w:numPr>
    </w:pPr>
  </w:style>
  <w:style w:type="numbering" w:customStyle="1" w:styleId="WW8Num37">
    <w:name w:val="WW8Num37"/>
    <w:basedOn w:val="Aucuneliste"/>
    <w:pPr>
      <w:numPr>
        <w:numId w:val="37"/>
      </w:numPr>
    </w:pPr>
  </w:style>
  <w:style w:type="numbering" w:customStyle="1" w:styleId="WW8Num38">
    <w:name w:val="WW8Num38"/>
    <w:basedOn w:val="Aucuneliste"/>
    <w:pPr>
      <w:numPr>
        <w:numId w:val="38"/>
      </w:numPr>
    </w:pPr>
  </w:style>
  <w:style w:type="numbering" w:customStyle="1" w:styleId="WW8Num39">
    <w:name w:val="WW8Num39"/>
    <w:basedOn w:val="Aucuneliste"/>
    <w:pPr>
      <w:numPr>
        <w:numId w:val="39"/>
      </w:numPr>
    </w:pPr>
  </w:style>
  <w:style w:type="numbering" w:customStyle="1" w:styleId="WW8Num40">
    <w:name w:val="WW8Num40"/>
    <w:basedOn w:val="Aucuneliste"/>
    <w:pPr>
      <w:numPr>
        <w:numId w:val="40"/>
      </w:numPr>
    </w:pPr>
  </w:style>
  <w:style w:type="numbering" w:customStyle="1" w:styleId="WW8Num41">
    <w:name w:val="WW8Num41"/>
    <w:basedOn w:val="Aucuneliste"/>
    <w:pPr>
      <w:numPr>
        <w:numId w:val="41"/>
      </w:numPr>
    </w:pPr>
  </w:style>
  <w:style w:type="numbering" w:customStyle="1" w:styleId="WW8Num42">
    <w:name w:val="WW8Num42"/>
    <w:basedOn w:val="Aucuneliste"/>
    <w:pPr>
      <w:numPr>
        <w:numId w:val="42"/>
      </w:numPr>
    </w:p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2C4204"/>
    <w:rPr>
      <w:color w:val="605E5C"/>
      <w:shd w:val="clear" w:color="auto" w:fill="E1DFDD"/>
    </w:rPr>
  </w:style>
  <w:style w:type="paragraph" w:customStyle="1" w:styleId="Corpsdetexte31">
    <w:name w:val="Corps de texte 31"/>
    <w:basedOn w:val="Normal"/>
    <w:rsid w:val="00026CE9"/>
    <w:pPr>
      <w:widowControl/>
      <w:suppressAutoHyphens w:val="0"/>
      <w:autoSpaceDN/>
      <w:textAlignment w:val="auto"/>
    </w:pPr>
    <w:rPr>
      <w:rFonts w:ascii="Arial" w:eastAsia="Times New Roman" w:hAnsi="Arial" w:cs="Times New Roman"/>
      <w:noProof/>
      <w:kern w:val="0"/>
      <w:szCs w:val="20"/>
      <w:lang w:eastAsia="fr-FR" w:bidi="ar-SA"/>
    </w:rPr>
  </w:style>
  <w:style w:type="paragraph" w:styleId="Retraitcorpsdetexte2">
    <w:name w:val="Body Text Indent 2"/>
    <w:basedOn w:val="Normal"/>
    <w:link w:val="Retraitcorpsdetexte2Car"/>
    <w:uiPriority w:val="99"/>
    <w:semiHidden/>
    <w:unhideWhenUsed/>
    <w:rsid w:val="00E66D4B"/>
    <w:pPr>
      <w:widowControl/>
      <w:suppressAutoHyphens w:val="0"/>
      <w:autoSpaceDN/>
      <w:spacing w:after="120" w:line="480" w:lineRule="auto"/>
      <w:ind w:left="283"/>
      <w:textAlignment w:val="auto"/>
    </w:pPr>
    <w:rPr>
      <w:rFonts w:ascii="Trebuchet MS" w:eastAsia="Times New Roman" w:hAnsi="Trebuchet MS" w:cs="Times New Roman"/>
      <w:noProof/>
      <w:kern w:val="0"/>
      <w:sz w:val="22"/>
      <w:lang w:eastAsia="fr-FR" w:bidi="ar-SA"/>
    </w:rPr>
  </w:style>
  <w:style w:type="character" w:customStyle="1" w:styleId="Retraitcorpsdetexte2Car">
    <w:name w:val="Retrait corps de texte 2 Car"/>
    <w:basedOn w:val="Policepardfaut"/>
    <w:link w:val="Retraitcorpsdetexte2"/>
    <w:uiPriority w:val="99"/>
    <w:semiHidden/>
    <w:rsid w:val="00E66D4B"/>
    <w:rPr>
      <w:rFonts w:ascii="Trebuchet MS" w:eastAsia="Times New Roman" w:hAnsi="Trebuchet MS" w:cs="Times New Roman"/>
      <w:noProof/>
      <w:kern w:val="0"/>
      <w:sz w:val="22"/>
      <w:lang w:eastAsia="fr-FR" w:bidi="ar-SA"/>
    </w:rPr>
  </w:style>
  <w:style w:type="character" w:styleId="Accentuation">
    <w:name w:val="Emphasis"/>
    <w:uiPriority w:val="20"/>
    <w:qFormat/>
    <w:rsid w:val="00E66D4B"/>
    <w:rPr>
      <w:i/>
      <w:iCs/>
    </w:rPr>
  </w:style>
  <w:style w:type="paragraph" w:styleId="Paragraphedeliste">
    <w:name w:val="List Paragraph"/>
    <w:basedOn w:val="Normal"/>
    <w:uiPriority w:val="72"/>
    <w:qFormat/>
    <w:rsid w:val="00E66D4B"/>
    <w:pPr>
      <w:widowControl/>
      <w:suppressAutoHyphens w:val="0"/>
      <w:autoSpaceDN/>
      <w:ind w:left="720"/>
      <w:contextualSpacing/>
      <w:textAlignment w:val="auto"/>
    </w:pPr>
    <w:rPr>
      <w:rFonts w:ascii="Trebuchet MS" w:eastAsia="Times New Roman" w:hAnsi="Trebuchet MS" w:cs="Times New Roman"/>
      <w:noProof/>
      <w:kern w:val="0"/>
      <w:sz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ct@compagnie-naj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agnie-naje.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compagnie-naj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2197</Words>
  <Characters>12089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PROJET SANTE</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SANTE</dc:title>
  <dc:creator>ALJT</dc:creator>
  <cp:lastModifiedBy>Compagnie Naje</cp:lastModifiedBy>
  <cp:revision>3</cp:revision>
  <cp:lastPrinted>2019-04-03T14:53:00Z</cp:lastPrinted>
  <dcterms:created xsi:type="dcterms:W3CDTF">2025-07-10T09:02:00Z</dcterms:created>
  <dcterms:modified xsi:type="dcterms:W3CDTF">2025-07-10T09:11:00Z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-884064389</vt:r8>
  </property>
  <property fmtid="{D5CDD505-2E9C-101B-9397-08002B2CF9AE}" pid="3" name="_AuthorEmail">
    <vt:lpwstr>d.duquesnoy@aljt.asso.fr</vt:lpwstr>
  </property>
  <property fmtid="{D5CDD505-2E9C-101B-9397-08002B2CF9AE}" pid="4" name="_AuthorEmailDisplayName">
    <vt:lpwstr>ALJT - Diane DUQUESNOY</vt:lpwstr>
  </property>
  <property fmtid="{D5CDD505-2E9C-101B-9397-08002B2CF9AE}" pid="5" name="_EmailSubject">
    <vt:lpwstr> demande de devis pour des séances de théâtre forum</vt:lpwstr>
  </property>
  <property fmtid="{D5CDD505-2E9C-101B-9397-08002B2CF9AE}" pid="6" name="_PreviousAdHocReviewCycleID">
    <vt:r8>-67482916</vt:r8>
  </property>
  <property fmtid="{D5CDD505-2E9C-101B-9397-08002B2CF9AE}" pid="7" name="_ReviewingToolsShownOnce">
    <vt:lpwstr/>
  </property>
</Properties>
</file>